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GoBack"/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-1632585</wp:posOffset>
            </wp:positionH>
            <wp:positionV relativeFrom="paragraph">
              <wp:posOffset>-720725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«Иностранный язык»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C8" w:rsidRDefault="008D04C8" w:rsidP="00FF6418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0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подготовки:</w:t>
      </w:r>
    </w:p>
    <w:p w:rsidR="00FF6418" w:rsidRPr="007D001E" w:rsidRDefault="00FF6418" w:rsidP="00FF6418">
      <w:pPr>
        <w:ind w:left="567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7D001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51.03.06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ab/>
        <w:t>Библиотечно-информационная деятельность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8" w:rsidRDefault="00922698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C8" w:rsidRDefault="008D04C8" w:rsidP="008D0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C8" w:rsidRDefault="008D04C8" w:rsidP="008D0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8D04C8" w:rsidRDefault="008D04C8" w:rsidP="008D0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C6B" w:rsidRPr="009C1C6B" w:rsidRDefault="0010308B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C1C6B" w:rsidRPr="009C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программы.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174104" w:rsidTr="00993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174104" w:rsidRPr="00995E68" w:rsidTr="0099301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104" w:rsidRPr="004F3DD5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104" w:rsidRPr="004F3DD5" w:rsidRDefault="00174104" w:rsidP="00993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Pr="00DE61DB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Pr="00DF7B5D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174104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04" w:rsidRPr="004F296C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74104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174104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4104" w:rsidRDefault="00174104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174104" w:rsidRDefault="00174104" w:rsidP="0099301C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104" w:rsidTr="0099301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Pr="00DE61DB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174104" w:rsidRPr="00DE61DB" w:rsidRDefault="00174104" w:rsidP="0099301C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174104" w:rsidRPr="00DE61DB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174104" w:rsidRPr="00DE61DB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</w:t>
            </w:r>
            <w:proofErr w:type="spellStart"/>
            <w:r w:rsidRPr="00DE61DB">
              <w:rPr>
                <w:sz w:val="24"/>
                <w:szCs w:val="24"/>
              </w:rPr>
              <w:t>ых</w:t>
            </w:r>
            <w:proofErr w:type="spellEnd"/>
            <w:r w:rsidRPr="00DE61DB">
              <w:rPr>
                <w:sz w:val="24"/>
                <w:szCs w:val="24"/>
              </w:rPr>
              <w:t>)</w:t>
            </w:r>
          </w:p>
          <w:p w:rsidR="00174104" w:rsidRPr="00DE61DB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174104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174104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174104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174104" w:rsidRDefault="00174104" w:rsidP="0099301C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174104" w:rsidRPr="006718EA" w:rsidTr="0099301C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Pr="00DE61DB" w:rsidRDefault="00174104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174104" w:rsidRDefault="00174104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174104" w:rsidRDefault="00174104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174104" w:rsidRDefault="00174104" w:rsidP="009930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</w:t>
            </w:r>
            <w:proofErr w:type="spellStart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04" w:rsidRDefault="00174104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1.Диалогическая речь (устные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задания - диалоги, дискуссия на определенную тему.</w:t>
            </w:r>
          </w:p>
          <w:p w:rsidR="00174104" w:rsidRDefault="00174104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174104" w:rsidRDefault="00174104" w:rsidP="0099301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174104" w:rsidRDefault="00174104" w:rsidP="009930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C1C6B" w:rsidRDefault="009C1C6B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AAE" w:rsidRPr="00752AAE" w:rsidRDefault="00752AAE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764"/>
        <w:gridCol w:w="3051"/>
        <w:gridCol w:w="709"/>
        <w:gridCol w:w="992"/>
        <w:gridCol w:w="992"/>
        <w:gridCol w:w="992"/>
        <w:gridCol w:w="851"/>
      </w:tblGrid>
      <w:tr w:rsidR="00752AAE" w:rsidRPr="00752AAE" w:rsidTr="00752AAE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2AAE" w:rsidRPr="00752AAE" w:rsidTr="00752AA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A2290">
              <w:rPr>
                <w:b/>
                <w:sz w:val="24"/>
                <w:szCs w:val="24"/>
                <w:lang w:eastAsia="ru-RU"/>
              </w:rPr>
              <w:t>Знать:</w:t>
            </w:r>
            <w:r w:rsidRPr="00752AAE">
              <w:rPr>
                <w:sz w:val="24"/>
                <w:szCs w:val="24"/>
                <w:lang w:eastAsia="ru-RU"/>
              </w:rPr>
              <w:t xml:space="preserve"> - основы деловой коммуникации, особенности ее осуществления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особенности современных коммуникативно-прагматических правил и этики речевого общения.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 техники.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основные механизмы и методы формирования имиджа делового человека.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Демонстрирует высокий уровень знаний </w:t>
            </w:r>
          </w:p>
        </w:tc>
      </w:tr>
      <w:tr w:rsidR="00752AAE" w:rsidRPr="00466A29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5D6F">
              <w:rPr>
                <w:b/>
                <w:sz w:val="24"/>
                <w:szCs w:val="24"/>
                <w:lang w:eastAsia="ru-RU"/>
              </w:rPr>
              <w:t>уметь:</w:t>
            </w:r>
            <w:r w:rsidRPr="00752AAE">
              <w:rPr>
                <w:sz w:val="24"/>
                <w:szCs w:val="24"/>
                <w:lang w:eastAsia="ru-RU"/>
              </w:rPr>
              <w:t xml:space="preserve"> - осуществлять деловые коммуникации,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выявлять и устранять собственные речевые ошибки.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строить выступление в соответствии с замыслом речи,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752AAE" w:rsidRPr="00752AAE" w:rsidRDefault="00752AAE" w:rsidP="00752AAE">
            <w:pPr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высокий уровень умений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345D6F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45D6F">
              <w:rPr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навыками деловой коммуникации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ами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для реализации профессиональной деятельности и в ситуациях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повседневного общения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Не владеет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</w:tbl>
    <w:p w:rsidR="00752AAE" w:rsidRDefault="00752AAE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A1" w:rsidRPr="00F26723" w:rsidRDefault="00E266A1" w:rsidP="00A31F63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23">
        <w:rPr>
          <w:rFonts w:ascii="Times New Roman" w:hAnsi="Times New Roman"/>
          <w:b/>
          <w:bCs/>
          <w:sz w:val="28"/>
          <w:szCs w:val="28"/>
        </w:rPr>
        <w:t>Рейтинг – план дисциплины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97"/>
        <w:gridCol w:w="2142"/>
        <w:gridCol w:w="1315"/>
        <w:gridCol w:w="1658"/>
        <w:gridCol w:w="1782"/>
      </w:tblGrid>
      <w:tr w:rsidR="00E85C37" w:rsidRPr="00B0178B" w:rsidTr="00AE7E37">
        <w:tc>
          <w:tcPr>
            <w:tcW w:w="54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hAnsi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9B48CF" w:rsidRPr="00B0178B" w:rsidTr="00AE7E37">
        <w:tc>
          <w:tcPr>
            <w:tcW w:w="54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425" w:type="dxa"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36" w:type="dxa"/>
            <w:vMerge/>
            <w:shd w:val="clear" w:color="auto" w:fill="auto"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266A1" w:rsidRPr="00B0178B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83EB2" w:rsidRPr="00B0178B" w:rsidTr="00AE7E37">
        <w:tc>
          <w:tcPr>
            <w:tcW w:w="540" w:type="dxa"/>
            <w:shd w:val="clear" w:color="auto" w:fill="auto"/>
          </w:tcPr>
          <w:p w:rsidR="00A83E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A7016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A83EB2" w:rsidRPr="00A83EB2" w:rsidRDefault="00A83EB2" w:rsidP="004B0F98">
            <w:pPr>
              <w:spacing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Учебные задачи дисциплины и пути их решения</w:t>
            </w:r>
          </w:p>
        </w:tc>
        <w:tc>
          <w:tcPr>
            <w:tcW w:w="2251" w:type="dxa"/>
            <w:shd w:val="clear" w:color="auto" w:fill="auto"/>
          </w:tcPr>
          <w:p w:rsidR="00A83EB2" w:rsidRDefault="00A83EB2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83EB2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336" w:type="dxa"/>
            <w:shd w:val="clear" w:color="auto" w:fill="auto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EB2" w:rsidRPr="00B0178B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0" w:type="dxa"/>
            <w:shd w:val="clear" w:color="auto" w:fill="auto"/>
          </w:tcPr>
          <w:p w:rsidR="00AE7E37" w:rsidRPr="00E266A1" w:rsidRDefault="00AE7E37" w:rsidP="00AE7E37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  <w:r w:rsidRPr="0077363A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E046B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r w:rsidRPr="00DE046B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Sequence of Tenses in the Reported Speech</w:t>
            </w:r>
          </w:p>
        </w:tc>
        <w:tc>
          <w:tcPr>
            <w:tcW w:w="2251" w:type="dxa"/>
            <w:shd w:val="clear" w:color="auto" w:fill="auto"/>
          </w:tcPr>
          <w:p w:rsidR="00AE7E37" w:rsidRPr="009B48CF" w:rsidRDefault="00AE7E37" w:rsidP="00AE7E37">
            <w:pPr>
              <w:spacing w:after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425" w:type="dxa"/>
            <w:shd w:val="clear" w:color="auto" w:fill="auto"/>
          </w:tcPr>
          <w:p w:rsidR="00AE7E37" w:rsidRPr="00A70161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A7016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2-4-я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0D2FE8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E37" w:rsidRPr="009B48CF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AE7E37" w:rsidRPr="00B355B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77363A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  <w:r w:rsidRPr="009B48C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B35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Complex Subject, 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Complex O</w:t>
            </w:r>
            <w:r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bject</w:t>
            </w: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5-7-я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9B48CF" w:rsidTr="00AE7E37">
        <w:tc>
          <w:tcPr>
            <w:tcW w:w="54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A83EB2" w:rsidRDefault="00AE7E37" w:rsidP="00AE7E37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Пересказ текста на английском языке</w:t>
            </w:r>
          </w:p>
        </w:tc>
        <w:tc>
          <w:tcPr>
            <w:tcW w:w="1425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9B48CF" w:rsidTr="00AE7E37">
        <w:tc>
          <w:tcPr>
            <w:tcW w:w="54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</w:t>
            </w:r>
            <w:r>
              <w:rPr>
                <w:rFonts w:ascii="Times New Roman" w:hAnsi="Times New Roman" w:cs="Times New Roman"/>
                <w:bCs/>
              </w:rPr>
              <w:t xml:space="preserve">е устное сообщение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на  тему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AE7E37" w:rsidRPr="0077363A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0" w:type="dxa"/>
            <w:shd w:val="clear" w:color="auto" w:fill="auto"/>
          </w:tcPr>
          <w:p w:rsidR="00AE7E37" w:rsidRPr="00B355B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 /</w:t>
            </w:r>
            <w:r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 xml:space="preserve">Conditional Sentences </w:t>
            </w:r>
          </w:p>
          <w:p w:rsidR="00AE7E37" w:rsidRPr="0077363A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текста.</w:t>
            </w:r>
          </w:p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8-10-я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A83EB2" w:rsidRDefault="00AE7E37" w:rsidP="00AE7E37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Пересказ текста на английском языке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0D2FE8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 xml:space="preserve">(устные </w:t>
            </w:r>
            <w:r w:rsidRPr="000D2FE8">
              <w:rPr>
                <w:rFonts w:ascii="Times New Roman" w:hAnsi="Times New Roman" w:cs="Times New Roman"/>
                <w:bCs/>
              </w:rPr>
              <w:lastRenderedPageBreak/>
              <w:t>ситуативные задания - диалоги, дискуссия на определенную тему).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0" w:type="dxa"/>
            <w:shd w:val="clear" w:color="auto" w:fill="auto"/>
          </w:tcPr>
          <w:p w:rsidR="00AE7E37" w:rsidRPr="00B355B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Т</w:t>
            </w:r>
            <w:proofErr w:type="spellStart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B355B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Pr="00B355B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Subjunctive Mood</w:t>
            </w:r>
          </w:p>
          <w:p w:rsidR="00AE7E37" w:rsidRPr="00B355B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1.Изучающее чтение</w:t>
            </w:r>
            <w:r w:rsidRPr="00752AAE">
              <w:rPr>
                <w:rFonts w:ascii="Times New Roman" w:hAnsi="Times New Roman" w:cs="Times New Roman"/>
                <w:bCs/>
              </w:rPr>
              <w:t>, ответы на вопросы по содержанию текста</w:t>
            </w:r>
            <w:r>
              <w:rPr>
                <w:rFonts w:ascii="Times New Roman" w:hAnsi="Times New Roman" w:cs="Times New Roman"/>
                <w:bCs/>
              </w:rPr>
              <w:t>, дискуссия.</w:t>
            </w:r>
          </w:p>
          <w:p w:rsidR="00AE7E37" w:rsidRPr="009B48CF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11-13-я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E26B2" w:rsidRDefault="00AE7E37" w:rsidP="00AE7E37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Написание делового письма-запроса коллеге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0D2FE8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E85C37">
              <w:rPr>
                <w:rFonts w:ascii="Times New Roman" w:hAnsi="Times New Roman" w:cs="Times New Roman"/>
                <w:bCs/>
              </w:rPr>
              <w:t>Ролевая игра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AE7E37" w:rsidRPr="00637A4A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 5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251" w:type="dxa"/>
            <w:shd w:val="clear" w:color="auto" w:fill="auto"/>
          </w:tcPr>
          <w:p w:rsidR="00AE7E37" w:rsidRPr="009B48CF" w:rsidRDefault="00AE7E37" w:rsidP="00F421D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F421D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.Написание сочинения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14-16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752AAE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E046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3.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Монологическая речь</w:t>
            </w:r>
            <w:r w:rsidRPr="00752AAE">
              <w:rPr>
                <w:rFonts w:ascii="Times New Roman" w:hAnsi="Times New Roman" w:cs="Times New Roman"/>
                <w:bCs/>
              </w:rPr>
              <w:t xml:space="preserve"> (подготовленное устное сообщение на определенн</w:t>
            </w:r>
            <w:r>
              <w:rPr>
                <w:rFonts w:ascii="Times New Roman" w:hAnsi="Times New Roman" w:cs="Times New Roman"/>
                <w:bCs/>
              </w:rPr>
              <w:t xml:space="preserve">ую тему 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)  </w:t>
            </w:r>
          </w:p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E7E37" w:rsidRPr="000D2FE8" w:rsidRDefault="00AE7E37" w:rsidP="00AE7E37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4.Диалогическая речь </w:t>
            </w:r>
            <w:r w:rsidRPr="000D2FE8">
              <w:rPr>
                <w:rFonts w:ascii="Times New Roman" w:hAnsi="Times New Roman" w:cs="Times New Roman"/>
                <w:bCs/>
              </w:rPr>
              <w:t>(устные ситуативные задания - диалоги, дискуссия на определенную тему).</w:t>
            </w:r>
          </w:p>
        </w:tc>
        <w:tc>
          <w:tcPr>
            <w:tcW w:w="1425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E85C37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Рубежный срез</w:t>
            </w:r>
          </w:p>
        </w:tc>
        <w:tc>
          <w:tcPr>
            <w:tcW w:w="2251" w:type="dxa"/>
            <w:shd w:val="clear" w:color="auto" w:fill="auto"/>
          </w:tcPr>
          <w:p w:rsidR="00AE7E37" w:rsidRPr="00E85C37" w:rsidRDefault="00AE7E37" w:rsidP="00AE7E37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итоговая контрольная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работа</w:t>
            </w:r>
            <w:r w:rsidRPr="00752AA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AE7E37" w:rsidRPr="00A83EB2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17-18-я недели</w:t>
            </w:r>
          </w:p>
        </w:tc>
        <w:tc>
          <w:tcPr>
            <w:tcW w:w="1336" w:type="dxa"/>
            <w:shd w:val="clear" w:color="auto" w:fill="auto"/>
          </w:tcPr>
          <w:p w:rsidR="00AE7E37" w:rsidRPr="00290C15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E7E37" w:rsidRPr="00290C15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E85C37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51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аттестация (экзамен</w:t>
            </w: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E7E37" w:rsidRPr="00B0178B" w:rsidTr="00AE7E37">
        <w:tc>
          <w:tcPr>
            <w:tcW w:w="54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82" w:type="dxa"/>
          </w:tcPr>
          <w:p w:rsidR="00AE7E37" w:rsidRPr="00B0178B" w:rsidRDefault="00AE7E37" w:rsidP="00AE7E37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0178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52AAE" w:rsidRPr="00752AAE" w:rsidRDefault="00752AAE" w:rsidP="00752A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11" w:rsidRDefault="00216811" w:rsidP="00216811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Вопросы зачета: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Выполнить лексико-грамматический тест по пройденным в семестре </w:t>
      </w:r>
      <w:r>
        <w:rPr>
          <w:sz w:val="28"/>
          <w:szCs w:val="28"/>
        </w:rPr>
        <w:lastRenderedPageBreak/>
        <w:t>темам.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216811" w:rsidRDefault="00216811" w:rsidP="00216811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216811" w:rsidRDefault="00EB3776" w:rsidP="00216811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Вопросы экзамена (6й семестр)</w:t>
      </w:r>
      <w:r w:rsidR="00216811">
        <w:rPr>
          <w:b/>
          <w:sz w:val="28"/>
          <w:szCs w:val="28"/>
        </w:rPr>
        <w:t>: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и выполнить письменный перевод художественного текста в оригинале (1500 печатных знаков),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в объеме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752AAE" w:rsidRPr="00DD2657" w:rsidRDefault="00216811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D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9.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</w:t>
      </w:r>
      <w:r w:rsidRPr="00DD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640BAC" w:rsidRPr="00DD2657" w:rsidRDefault="00640BAC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06221" w:rsidRDefault="00606221" w:rsidP="0060622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F90FC6" w:rsidRDefault="00F90FC6" w:rsidP="0060622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a) wouldn’t miss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Pr="00A26490" w:rsidRDefault="00606221" w:rsidP="0060622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Megan asked me where I put her passport.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George: “I have to go now.”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0469"/>
    <w:multiLevelType w:val="hybridMultilevel"/>
    <w:tmpl w:val="668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B6FD1"/>
    <w:multiLevelType w:val="hybridMultilevel"/>
    <w:tmpl w:val="C896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3C97"/>
    <w:multiLevelType w:val="hybridMultilevel"/>
    <w:tmpl w:val="9404F2CA"/>
    <w:lvl w:ilvl="0" w:tplc="BE122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8"/>
  </w:num>
  <w:num w:numId="6">
    <w:abstractNumId w:val="1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2"/>
  </w:num>
  <w:num w:numId="12">
    <w:abstractNumId w:val="0"/>
  </w:num>
  <w:num w:numId="13">
    <w:abstractNumId w:val="4"/>
  </w:num>
  <w:num w:numId="14">
    <w:abstractNumId w:val="2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24"/>
  </w:num>
  <w:num w:numId="20">
    <w:abstractNumId w:val="11"/>
  </w:num>
  <w:num w:numId="21">
    <w:abstractNumId w:val="13"/>
  </w:num>
  <w:num w:numId="22">
    <w:abstractNumId w:val="23"/>
  </w:num>
  <w:num w:numId="23">
    <w:abstractNumId w:val="14"/>
  </w:num>
  <w:num w:numId="24">
    <w:abstractNumId w:val="18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3D99"/>
    <w:rsid w:val="0008176A"/>
    <w:rsid w:val="000D2FE8"/>
    <w:rsid w:val="0010308B"/>
    <w:rsid w:val="00174104"/>
    <w:rsid w:val="001F1803"/>
    <w:rsid w:val="00216811"/>
    <w:rsid w:val="00290C15"/>
    <w:rsid w:val="00345D6F"/>
    <w:rsid w:val="003D3AD2"/>
    <w:rsid w:val="00466A29"/>
    <w:rsid w:val="00471D26"/>
    <w:rsid w:val="005277B2"/>
    <w:rsid w:val="00606221"/>
    <w:rsid w:val="00637A4A"/>
    <w:rsid w:val="00640BAC"/>
    <w:rsid w:val="00723223"/>
    <w:rsid w:val="00725B03"/>
    <w:rsid w:val="00752AAE"/>
    <w:rsid w:val="00763545"/>
    <w:rsid w:val="0077363A"/>
    <w:rsid w:val="0078127D"/>
    <w:rsid w:val="007A376F"/>
    <w:rsid w:val="007A4C38"/>
    <w:rsid w:val="007E26B2"/>
    <w:rsid w:val="007E4159"/>
    <w:rsid w:val="00866B7A"/>
    <w:rsid w:val="008C213E"/>
    <w:rsid w:val="008D04C8"/>
    <w:rsid w:val="008E480F"/>
    <w:rsid w:val="00922698"/>
    <w:rsid w:val="009B48CF"/>
    <w:rsid w:val="009B4D86"/>
    <w:rsid w:val="009C1C6B"/>
    <w:rsid w:val="009C5881"/>
    <w:rsid w:val="00A26490"/>
    <w:rsid w:val="00A31F63"/>
    <w:rsid w:val="00A363DC"/>
    <w:rsid w:val="00A70161"/>
    <w:rsid w:val="00A83EB2"/>
    <w:rsid w:val="00AE7E37"/>
    <w:rsid w:val="00B355BF"/>
    <w:rsid w:val="00B77E98"/>
    <w:rsid w:val="00C6782F"/>
    <w:rsid w:val="00D13496"/>
    <w:rsid w:val="00D71961"/>
    <w:rsid w:val="00DD2657"/>
    <w:rsid w:val="00DE046B"/>
    <w:rsid w:val="00E266A1"/>
    <w:rsid w:val="00E33B9D"/>
    <w:rsid w:val="00E85C37"/>
    <w:rsid w:val="00EA2290"/>
    <w:rsid w:val="00EB3776"/>
    <w:rsid w:val="00EC7EB8"/>
    <w:rsid w:val="00F247FD"/>
    <w:rsid w:val="00F421DF"/>
    <w:rsid w:val="00F90FC6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9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5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635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">
    <w:name w:val="Сетка таблицы1"/>
    <w:basedOn w:val="a1"/>
    <w:next w:val="a3"/>
    <w:uiPriority w:val="59"/>
    <w:rsid w:val="007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2022-05-22T04:11:00Z</dcterms:created>
  <dcterms:modified xsi:type="dcterms:W3CDTF">2023-10-19T12:49:00Z</dcterms:modified>
</cp:coreProperties>
</file>