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F52F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-1556385</wp:posOffset>
            </wp:positionH>
            <wp:positionV relativeFrom="paragraph">
              <wp:posOffset>-673100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C8" w:rsidRDefault="0010308B" w:rsidP="00B87DC8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C8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51.03.01</w:t>
      </w:r>
      <w:r w:rsidR="00B8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Культурология</w:t>
      </w:r>
    </w:p>
    <w:p w:rsidR="001A037F" w:rsidRDefault="001A037F" w:rsidP="001A037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698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Тимофеева Е.К., доцент, к.п.н</w:t>
      </w: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4F52F8" w:rsidRPr="004F52F8" w:rsidRDefault="0010308B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 </w:t>
      </w:r>
      <w:r w:rsidR="00C8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Культурология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составлена в соответствии с ФГОС ВО, утвержденным Министерством образования и науки РФ 6 января 2017 года для данного направления подготовки.</w:t>
      </w:r>
    </w:p>
    <w:p w:rsidR="000E7DD1" w:rsidRDefault="000E7DD1" w:rsidP="000E7DD1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0E7DD1" w:rsidRPr="004F52F8" w:rsidRDefault="000E7DD1" w:rsidP="000E7DD1">
      <w:pPr>
        <w:pStyle w:val="a6"/>
        <w:ind w:right="1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b/>
          <w:sz w:val="28"/>
          <w:szCs w:val="28"/>
        </w:rPr>
        <w:t>Цель</w:t>
      </w:r>
      <w:r w:rsidRPr="004F52F8">
        <w:rPr>
          <w:rFonts w:ascii="Times New Roman" w:hAnsi="Times New Roman" w:cs="Times New Roman"/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повышении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способности толерантно воспринимать этнические и культурные различия, а также для самоорганизации и саморазвития личности.</w:t>
      </w:r>
    </w:p>
    <w:p w:rsidR="000E7DD1" w:rsidRDefault="000E7DD1" w:rsidP="000E7DD1">
      <w:pPr>
        <w:pStyle w:val="a6"/>
        <w:ind w:right="110" w:firstLine="283"/>
        <w:jc w:val="both"/>
        <w:rPr>
          <w:sz w:val="28"/>
          <w:szCs w:val="28"/>
        </w:rPr>
      </w:pPr>
    </w:p>
    <w:p w:rsidR="000E7DD1" w:rsidRDefault="000E7DD1" w:rsidP="000E7DD1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0E7DD1" w:rsidRDefault="000E7DD1" w:rsidP="000E7DD1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0E7DD1" w:rsidRDefault="000E7DD1" w:rsidP="000E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основы деловой коммуникации, особенности ее осуществления в устной и письменной формах на русском и иностранном(ых) языке(ах).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особенности современных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581">
        <w:rPr>
          <w:rFonts w:ascii="Times New Roman" w:hAnsi="Times New Roman" w:cs="Times New Roman"/>
          <w:sz w:val="28"/>
          <w:szCs w:val="28"/>
        </w:rPr>
        <w:t xml:space="preserve">оммуникативно-прагматических правил и этики речевого общения.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правила делового этикета и приемы совершенствования голосоречевой техники.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основные механизмы и методы формирования имиджа делового человека.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осуществлять деловые коммуникации, в устной и письменной формах на русском и иностранном(ых) языке(ах).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оценивать степень эффективности общения, определяя причины коммуникативных удач и неудач;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81">
        <w:rPr>
          <w:rFonts w:ascii="Times New Roman" w:hAnsi="Times New Roman" w:cs="Times New Roman"/>
          <w:sz w:val="28"/>
          <w:szCs w:val="28"/>
        </w:rPr>
        <w:t xml:space="preserve">выявлять и устранять собственные речевые ошибки.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строить выступление в соответствии с замыслом речи,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81">
        <w:rPr>
          <w:rFonts w:ascii="Times New Roman" w:hAnsi="Times New Roman" w:cs="Times New Roman"/>
          <w:sz w:val="28"/>
          <w:szCs w:val="28"/>
        </w:rPr>
        <w:t>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lastRenderedPageBreak/>
        <w:t xml:space="preserve">- навыками деловой коммуникации в устной и письменной формах на русском и иностранном(ых) языке(ах);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способами установления контактов и поддержания взаимодействия в условиях поликультурной среды;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81">
        <w:rPr>
          <w:rFonts w:ascii="Times New Roman" w:hAnsi="Times New Roman" w:cs="Times New Roman"/>
          <w:sz w:val="28"/>
          <w:szCs w:val="28"/>
        </w:rPr>
        <w:t>- иностранным(ми) языком(ами) для реализации профессиональной деятельности и в ситуациях повседневного общения</w:t>
      </w:r>
    </w:p>
    <w:p w:rsidR="000E7DD1" w:rsidRPr="007E6581" w:rsidRDefault="000E7DD1" w:rsidP="000E7DD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0E7DD1" w:rsidTr="003349AC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0E7DD1" w:rsidTr="003349A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1" w:rsidRDefault="000E7DD1" w:rsidP="0033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3349AC" w:rsidRDefault="000E7DD1" w:rsidP="000E7DD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Б.03 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ВО (бакалавриат) </w:t>
      </w:r>
    </w:p>
    <w:p w:rsidR="000E7DD1" w:rsidRDefault="000E7DD1" w:rsidP="000E7DD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6">
        <w:rPr>
          <w:rStyle w:val="ab"/>
          <w:rFonts w:ascii="Times New Roman" w:hAnsi="Times New Roman" w:cs="Times New Roman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могут быть использованы при изучении других дисциплин,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0E7DD1" w:rsidRDefault="000E7DD1" w:rsidP="000E7DD1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0E7DD1" w:rsidRPr="00AF0878" w:rsidRDefault="000E7DD1" w:rsidP="000E7DD1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="00334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 (2023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1163"/>
        <w:gridCol w:w="1418"/>
        <w:gridCol w:w="992"/>
        <w:gridCol w:w="14"/>
        <w:gridCol w:w="1120"/>
        <w:gridCol w:w="14"/>
        <w:gridCol w:w="1120"/>
        <w:gridCol w:w="14"/>
        <w:gridCol w:w="6"/>
        <w:gridCol w:w="1964"/>
        <w:gridCol w:w="1559"/>
        <w:gridCol w:w="1559"/>
        <w:gridCol w:w="1559"/>
        <w:gridCol w:w="1559"/>
        <w:gridCol w:w="1559"/>
      </w:tblGrid>
      <w:tr w:rsidR="000E7DD1" w:rsidRPr="000B7B2B" w:rsidTr="003349AC">
        <w:trPr>
          <w:gridAfter w:val="6"/>
          <w:wAfter w:w="9759" w:type="dxa"/>
        </w:trPr>
        <w:tc>
          <w:tcPr>
            <w:tcW w:w="2660" w:type="dxa"/>
            <w:vMerge w:val="restart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995" w:type="dxa"/>
            <w:gridSpan w:val="10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E7DD1" w:rsidRPr="000B7B2B" w:rsidTr="003349AC">
        <w:trPr>
          <w:gridAfter w:val="6"/>
          <w:wAfter w:w="9759" w:type="dxa"/>
          <w:trHeight w:val="459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861" w:type="dxa"/>
            <w:gridSpan w:val="9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0E7DD1" w:rsidRPr="000B7B2B" w:rsidTr="003349AC">
        <w:trPr>
          <w:gridAfter w:val="7"/>
          <w:wAfter w:w="9765" w:type="dxa"/>
          <w:trHeight w:val="1621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87" w:type="dxa"/>
            <w:gridSpan w:val="4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0E7DD1" w:rsidRPr="000B7B2B" w:rsidTr="003349AC">
        <w:trPr>
          <w:gridAfter w:val="8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326"/>
        </w:trPr>
        <w:tc>
          <w:tcPr>
            <w:tcW w:w="2660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3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0E7DD1" w:rsidRPr="000B7B2B" w:rsidRDefault="000E7DD1" w:rsidP="003349AC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0E7DD1" w:rsidRPr="000B7B2B" w:rsidTr="003349AC">
        <w:trPr>
          <w:gridAfter w:val="6"/>
          <w:wAfter w:w="9759" w:type="dxa"/>
          <w:trHeight w:val="270"/>
        </w:trPr>
        <w:tc>
          <w:tcPr>
            <w:tcW w:w="9655" w:type="dxa"/>
            <w:gridSpan w:val="11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студенческая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жизнь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E7DD1" w:rsidRPr="000B7B2B" w:rsidTr="003349AC">
        <w:trPr>
          <w:gridAfter w:val="8"/>
          <w:wAfter w:w="9779" w:type="dxa"/>
          <w:trHeight w:val="933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1201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5E6F17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1305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1268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BE7D7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0E7DD1" w:rsidRPr="00BE7D7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1265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63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748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0E7DD1" w:rsidRPr="000B7B2B" w:rsidRDefault="00994BC4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  <w:r w:rsidR="00C8609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0E7DD1" w:rsidRPr="00D0332F" w:rsidTr="003349AC">
        <w:trPr>
          <w:gridAfter w:val="6"/>
          <w:wAfter w:w="9759" w:type="dxa"/>
          <w:trHeight w:val="752"/>
        </w:trPr>
        <w:tc>
          <w:tcPr>
            <w:tcW w:w="9655" w:type="dxa"/>
            <w:gridSpan w:val="11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стран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Великобритания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США</w:t>
            </w:r>
          </w:p>
        </w:tc>
      </w:tr>
      <w:tr w:rsidR="000E7DD1" w:rsidRPr="003004E8" w:rsidTr="003349AC">
        <w:trPr>
          <w:trHeight w:val="991"/>
        </w:trPr>
        <w:tc>
          <w:tcPr>
            <w:tcW w:w="2660" w:type="dxa"/>
          </w:tcPr>
          <w:p w:rsidR="000E7DD1" w:rsidRPr="00BE7D71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Человеческая культура и ее история</w:t>
            </w:r>
          </w:p>
          <w:p w:rsidR="000E7DD1" w:rsidRPr="005E6F17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5E6F17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1163" w:type="dxa"/>
          </w:tcPr>
          <w:p w:rsidR="000E7DD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3349AC" w:rsidRPr="003349AC" w:rsidRDefault="003349AC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4</w:t>
            </w:r>
          </w:p>
        </w:tc>
        <w:tc>
          <w:tcPr>
            <w:tcW w:w="1418" w:type="dxa"/>
          </w:tcPr>
          <w:p w:rsidR="000E7DD1" w:rsidRDefault="000E7DD1" w:rsidP="003349AC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349AC" w:rsidRPr="006D1950" w:rsidRDefault="003349AC" w:rsidP="003349AC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0E7DD1" w:rsidRPr="006D1950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E7DD1" w:rsidRPr="003004E8" w:rsidRDefault="000E7DD1" w:rsidP="003349AC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698"/>
        </w:trPr>
        <w:tc>
          <w:tcPr>
            <w:tcW w:w="2660" w:type="dxa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ее столица Москва</w:t>
            </w:r>
          </w:p>
          <w:p w:rsidR="000E7DD1" w:rsidRPr="005E6F17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698"/>
        </w:trPr>
        <w:tc>
          <w:tcPr>
            <w:tcW w:w="2660" w:type="dxa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Соединенные Штаты Америки и столица Вашингтон</w:t>
            </w: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832"/>
        </w:trPr>
        <w:tc>
          <w:tcPr>
            <w:tcW w:w="2660" w:type="dxa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557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во 2-м сем.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0B7B2B" w:rsidTr="003349AC">
        <w:trPr>
          <w:gridAfter w:val="6"/>
          <w:wAfter w:w="9759" w:type="dxa"/>
          <w:trHeight w:val="375"/>
        </w:trPr>
        <w:tc>
          <w:tcPr>
            <w:tcW w:w="9655" w:type="dxa"/>
            <w:gridSpan w:val="11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 3-й. Раздел 3.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Культура народов Арктики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E7DD1" w:rsidRPr="000B7B2B" w:rsidTr="003349AC">
        <w:trPr>
          <w:gridAfter w:val="8"/>
          <w:wAfter w:w="9779" w:type="dxa"/>
          <w:trHeight w:val="1004"/>
        </w:trPr>
        <w:tc>
          <w:tcPr>
            <w:tcW w:w="2660" w:type="dxa"/>
          </w:tcPr>
          <w:p w:rsidR="000E7DD1" w:rsidRPr="006A6BED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0E7DD1" w:rsidRPr="00146B4E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0E7DD1" w:rsidRPr="00146B4E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0E7DD1" w:rsidRPr="000A3AA7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0E7DD1" w:rsidRPr="0030116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</w:tcPr>
          <w:p w:rsidR="000E7DD1" w:rsidRPr="00CA6305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</w:tcPr>
          <w:p w:rsidR="000E7DD1" w:rsidRPr="00CA6305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gridSpan w:val="2"/>
          </w:tcPr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0B7B2B" w:rsidTr="003349AC">
        <w:trPr>
          <w:gridAfter w:val="7"/>
          <w:wAfter w:w="9765" w:type="dxa"/>
        </w:trPr>
        <w:tc>
          <w:tcPr>
            <w:tcW w:w="9649" w:type="dxa"/>
            <w:gridSpan w:val="10"/>
          </w:tcPr>
          <w:p w:rsidR="000E7DD1" w:rsidRPr="004E19DA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Народы, населяющие Республику Саха.</w:t>
            </w:r>
          </w:p>
          <w:p w:rsidR="000E7DD1" w:rsidRPr="00D0332F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D0332F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9F5F30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</w:tcPr>
          <w:p w:rsidR="000E7DD1" w:rsidRPr="00D0332F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</w:tcPr>
          <w:p w:rsidR="000E7DD1" w:rsidRPr="00D0332F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D0332F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gridSpan w:val="2"/>
          </w:tcPr>
          <w:p w:rsidR="00FB695F" w:rsidRDefault="00FB695F" w:rsidP="00FB695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0E7DD1" w:rsidRPr="00CA6305" w:rsidRDefault="00FB695F" w:rsidP="00FB695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0E7DD1" w:rsidRPr="00D0332F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63" w:type="dxa"/>
          </w:tcPr>
          <w:p w:rsidR="000E7DD1" w:rsidRPr="00D0332F" w:rsidRDefault="001C3C17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418" w:type="dxa"/>
          </w:tcPr>
          <w:p w:rsidR="000E7DD1" w:rsidRPr="00D0332F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2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D0332F" w:rsidRDefault="001C3C17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134" w:type="dxa"/>
            <w:gridSpan w:val="2"/>
          </w:tcPr>
          <w:p w:rsidR="000E7DD1" w:rsidRPr="00D0332F" w:rsidRDefault="00FB695F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</w:tr>
    </w:tbl>
    <w:p w:rsidR="000E7DD1" w:rsidRDefault="000E7DD1" w:rsidP="00C8609B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09B" w:rsidRPr="00C8609B" w:rsidRDefault="00C8609B" w:rsidP="00C8609B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Форма обучения: очная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практ.зан.</w:t>
            </w:r>
          </w:p>
        </w:tc>
        <w:tc>
          <w:tcPr>
            <w:tcW w:w="1559" w:type="dxa"/>
          </w:tcPr>
          <w:p w:rsidR="000E7DD1" w:rsidRDefault="000E7DD1" w:rsidP="003349AC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0E7DD1" w:rsidRPr="007507DA" w:rsidRDefault="000E7DD1" w:rsidP="003349AC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СРС</w:t>
            </w:r>
          </w:p>
        </w:tc>
      </w:tr>
      <w:tr w:rsidR="000E7DD1" w:rsidRPr="007507DA" w:rsidTr="003349AC">
        <w:tc>
          <w:tcPr>
            <w:tcW w:w="8962" w:type="dxa"/>
            <w:gridSpan w:val="4"/>
          </w:tcPr>
          <w:p w:rsidR="000E7DD1" w:rsidRPr="007507DA" w:rsidRDefault="000E7DD1" w:rsidP="003349AC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About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Myself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Family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BF318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Working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Day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Pronouns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The verbs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 Studies at the Institute.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Republic of Sakha.</w:t>
            </w:r>
          </w:p>
          <w:p w:rsidR="000E7DD1" w:rsidRPr="00827595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0E7DD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My Home Town (Village).</w:t>
            </w:r>
          </w:p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Modal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Verbs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Their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Equivalents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Prepositions of Direction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Revision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</w:t>
            </w:r>
            <w:r w:rsidRPr="00013F16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Prepositions of Time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7507DA" w:rsidTr="003349AC">
        <w:trPr>
          <w:trHeight w:val="60"/>
        </w:trPr>
        <w:tc>
          <w:tcPr>
            <w:tcW w:w="8962" w:type="dxa"/>
            <w:gridSpan w:val="4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4" w:type="dxa"/>
          </w:tcPr>
          <w:p w:rsidR="000E7DD1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Human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Culture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Its History.</w:t>
            </w:r>
          </w:p>
          <w:p w:rsidR="000E7DD1" w:rsidRPr="009D56B1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Russia and Its Capital Moscow.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7979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Kingdom of Great Britain and Northern Ireland and Its Capital London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States of America and Its Capital Washington D.C.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5. Holidays in the UK and USA.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E7DD1" w:rsidRPr="00560B4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7507DA" w:rsidTr="003349AC">
        <w:trPr>
          <w:trHeight w:val="59"/>
        </w:trPr>
        <w:tc>
          <w:tcPr>
            <w:tcW w:w="8962" w:type="dxa"/>
            <w:gridSpan w:val="4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Арктики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The Arctic Is Our Home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2. Minorities Living in the Arctic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Arctic Peoples. The Eskimos of Canada and Alaska. The Chukchi and Siberian Yupiit of the Russian Far East. The Finnish People and Kalevala.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3. Trades of the Arctic Peoples.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Hunting. Fishing. The Sea Mammal Hunting. Reindeer Breeding. Cattle Horse Breeding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2340D2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434E7A" w:rsidTr="003349AC">
        <w:trPr>
          <w:trHeight w:val="59"/>
        </w:trPr>
        <w:tc>
          <w:tcPr>
            <w:tcW w:w="8962" w:type="dxa"/>
            <w:gridSpan w:val="4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Республики Саха (Якутия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E7DD1" w:rsidRPr="00434E7A" w:rsidTr="003349AC">
        <w:trPr>
          <w:trHeight w:val="59"/>
        </w:trPr>
        <w:tc>
          <w:tcPr>
            <w:tcW w:w="600" w:type="dxa"/>
          </w:tcPr>
          <w:p w:rsidR="000E7DD1" w:rsidRPr="00434E7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Yukagirs. The Evens. The Evenkis. The Sakha People.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2. Beliefs and Traditions of the Arctic Peoples.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Тема 3. Modern Actual Problems. 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Disunity of Humanity as a Root Cause of Ecological Problems. Villages and the Threat to the Evenki Livestyles. Contemporary Issues of the North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DE6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2340D2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0E7DD1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E7DD1" w:rsidRPr="002D1971" w:rsidTr="003349AC">
        <w:trPr>
          <w:trHeight w:val="59"/>
        </w:trPr>
        <w:tc>
          <w:tcPr>
            <w:tcW w:w="600" w:type="dxa"/>
          </w:tcPr>
          <w:p w:rsidR="000E7DD1" w:rsidRPr="002340D2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288 ч.= 8 ЗЕ</w:t>
            </w:r>
          </w:p>
        </w:tc>
        <w:tc>
          <w:tcPr>
            <w:tcW w:w="1559" w:type="dxa"/>
          </w:tcPr>
          <w:p w:rsidR="000E7DD1" w:rsidRPr="002D197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0E7DD1" w:rsidRPr="002D197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</w:tr>
    </w:tbl>
    <w:p w:rsidR="000E7DD1" w:rsidRPr="002D1971" w:rsidRDefault="000E7DD1" w:rsidP="000E7DD1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7DD1" w:rsidRDefault="000E7DD1" w:rsidP="000E7DD1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6"/>
        <w:gridCol w:w="2406"/>
      </w:tblGrid>
      <w:tr w:rsidR="000E7DD1" w:rsidTr="00DE6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994BC4" w:rsidRPr="00995E68" w:rsidTr="00DE61D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BC4" w:rsidRPr="004F3DD5" w:rsidRDefault="00994BC4" w:rsidP="00994BC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BC4" w:rsidRPr="004F3DD5" w:rsidRDefault="00994BC4" w:rsidP="00994B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C4" w:rsidRPr="00DE61DB" w:rsidRDefault="00994BC4" w:rsidP="00994BC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994BC4" w:rsidRDefault="00994BC4" w:rsidP="00994BC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ее осуществления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формах на государственном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 Российской Федерации ииностранном(ых)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зыке(ах) 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на русском и иностранном(ых)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языке(ах);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коммуникативно-прагматических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речевого общения;</w:t>
            </w:r>
          </w:p>
          <w:p w:rsidR="00994BC4" w:rsidRDefault="00994BC4" w:rsidP="00994BC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 и приемы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голосоречевой техники; </w:t>
            </w:r>
          </w:p>
          <w:p w:rsidR="00994BC4" w:rsidRDefault="00994BC4" w:rsidP="00994BC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методы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C4" w:rsidRPr="00DF7B5D" w:rsidRDefault="00994BC4" w:rsidP="00994BC4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F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994BC4" w:rsidRDefault="00994BC4" w:rsidP="00994BC4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BC4" w:rsidRPr="004F296C" w:rsidRDefault="00994BC4" w:rsidP="00994BC4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4BC4" w:rsidRDefault="00994BC4" w:rsidP="00994BC4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994BC4" w:rsidRDefault="00994BC4" w:rsidP="00994BC4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BC4" w:rsidRDefault="00994BC4" w:rsidP="00994BC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994BC4" w:rsidRDefault="00994BC4" w:rsidP="00994BC4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C4" w:rsidTr="00DE61D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C4" w:rsidRDefault="00994BC4" w:rsidP="00994BC4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C4" w:rsidRDefault="00994BC4" w:rsidP="00994B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C4" w:rsidRPr="00DE61DB" w:rsidRDefault="00994BC4" w:rsidP="00994BC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УК-4.2.</w:t>
            </w:r>
          </w:p>
          <w:p w:rsidR="00994BC4" w:rsidRPr="00DE61DB" w:rsidRDefault="00994BC4" w:rsidP="00994BC4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</w:rPr>
            </w:pPr>
            <w:r w:rsidRPr="00DE61DB">
              <w:rPr>
                <w:b/>
                <w:sz w:val="24"/>
                <w:szCs w:val="24"/>
              </w:rPr>
              <w:t>Уметь:</w:t>
            </w:r>
            <w:r w:rsidRPr="00DE61DB">
              <w:rPr>
                <w:sz w:val="24"/>
                <w:szCs w:val="24"/>
              </w:rPr>
              <w:t xml:space="preserve"> осуществлять деловые</w:t>
            </w:r>
          </w:p>
          <w:p w:rsidR="00994BC4" w:rsidRPr="00DE61DB" w:rsidRDefault="00994BC4" w:rsidP="00994BC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коммуникации, в устной и письменной</w:t>
            </w:r>
          </w:p>
          <w:p w:rsidR="00994BC4" w:rsidRPr="00DE61DB" w:rsidRDefault="00994BC4" w:rsidP="00994BC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формах на русском и иностранном(ых)</w:t>
            </w:r>
          </w:p>
          <w:p w:rsidR="00994BC4" w:rsidRPr="00DE61DB" w:rsidRDefault="00994BC4" w:rsidP="00994BC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языке(ах); оценивать степень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эффективности общения, определяя</w:t>
            </w:r>
          </w:p>
          <w:p w:rsidR="00994BC4" w:rsidRDefault="00994BC4" w:rsidP="00994BC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причины коммуникативных удач и неудач;</w:t>
            </w:r>
          </w:p>
          <w:p w:rsidR="00994BC4" w:rsidRDefault="00994BC4" w:rsidP="00994BC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выявлять и устранять собственные речевые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ошибки; </w:t>
            </w:r>
          </w:p>
          <w:p w:rsidR="00994BC4" w:rsidRDefault="00994BC4" w:rsidP="00994BC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строить выступление в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соответствии с замыслом речи, свободно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держаться перед аудиторией, 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обратную связь с нею; </w:t>
            </w:r>
          </w:p>
          <w:p w:rsidR="00994BC4" w:rsidRDefault="00994BC4" w:rsidP="00994BC4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DE61DB">
              <w:rPr>
                <w:sz w:val="24"/>
                <w:szCs w:val="24"/>
              </w:rPr>
              <w:t>анализировать цели и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задачи процесса общения в различных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ситуациях </w:t>
            </w:r>
            <w:r w:rsidRPr="00DE61DB">
              <w:rPr>
                <w:sz w:val="24"/>
                <w:szCs w:val="24"/>
              </w:rPr>
              <w:lastRenderedPageBreak/>
              <w:t>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C4" w:rsidRDefault="00994BC4" w:rsidP="00994BC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Реферирование прочитанного текста</w:t>
            </w:r>
          </w:p>
          <w:p w:rsidR="00994BC4" w:rsidRDefault="00994BC4" w:rsidP="00994BC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BC4" w:rsidRDefault="00994BC4" w:rsidP="00994BC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994BC4" w:rsidRDefault="00994BC4" w:rsidP="00994BC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topic)  </w:t>
            </w:r>
          </w:p>
        </w:tc>
      </w:tr>
      <w:tr w:rsidR="00994BC4" w:rsidRPr="006718EA" w:rsidTr="00DE61D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C4" w:rsidRDefault="00994BC4" w:rsidP="00994BC4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C4" w:rsidRDefault="00994BC4" w:rsidP="00994B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C4" w:rsidRPr="00DE61DB" w:rsidRDefault="00994BC4" w:rsidP="00994B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994BC4" w:rsidRDefault="00994BC4" w:rsidP="00994B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и письменной формах на русском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иностранном(ых) языке(ах); </w:t>
            </w:r>
          </w:p>
          <w:p w:rsidR="00994BC4" w:rsidRDefault="00994BC4" w:rsidP="00994B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контактов и поддержания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в условиях поликультурной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среды;</w:t>
            </w:r>
          </w:p>
          <w:p w:rsidR="00994BC4" w:rsidRDefault="00994BC4" w:rsidP="00994B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иностранным(ми) языком(ами)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C4" w:rsidRDefault="00994BC4" w:rsidP="00994BC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1.Диалогическая речь (устные ситуативные задания - диалоги, дискуссия на определенную тему.</w:t>
            </w:r>
          </w:p>
          <w:p w:rsidR="00994BC4" w:rsidRDefault="00994BC4" w:rsidP="00994BC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994BC4" w:rsidRDefault="00994BC4" w:rsidP="00994BC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994BC4" w:rsidRDefault="00994BC4" w:rsidP="00994BC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709"/>
        <w:gridCol w:w="1134"/>
        <w:gridCol w:w="1134"/>
        <w:gridCol w:w="992"/>
        <w:gridCol w:w="1042"/>
      </w:tblGrid>
      <w:tr w:rsidR="00B87DC8" w:rsidTr="00537B8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537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B87DC8" w:rsidRDefault="00B87DC8" w:rsidP="00537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7DC8" w:rsidTr="00537B8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C8" w:rsidRPr="005776E6" w:rsidRDefault="00B87DC8" w:rsidP="00537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87DC8" w:rsidTr="003B2B5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C8" w:rsidRPr="00D141C1" w:rsidRDefault="00B87DC8" w:rsidP="00537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537B8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УК-4.1.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коммуникации, особенности ее осуществления в устной и письменной формах на иностранном(ых) языке(ах);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 особенности современных коммуникативно- прагматических правил и этики речевого общения;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правила делового этикета и приемы совершенствования  голосоречевой техники;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основные механизмы и методы формирования имиджа делового человека.</w:t>
            </w:r>
          </w:p>
          <w:p w:rsidR="00B87DC8" w:rsidRPr="005776E6" w:rsidRDefault="00B87DC8" w:rsidP="00537B81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DC8" w:rsidRPr="005776E6" w:rsidRDefault="00B87DC8" w:rsidP="00537B81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B87DC8" w:rsidTr="003B2B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537B8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УК-4.2.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деловые коммуникации, в устной и письменной формах на иностранном(ых) языке(ах);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и устранять собственные речевые ошибки;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строить выступление в соответствии с замыслом речи, свободно держаться перед аудиторией, осуществлять обратную связь с нею;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 анализировать цели и задачи процесса общения в различных ситуациях профессиональной жизни.</w:t>
            </w:r>
          </w:p>
          <w:p w:rsidR="00B87DC8" w:rsidRPr="005776E6" w:rsidRDefault="00B87DC8" w:rsidP="00537B81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DC8" w:rsidRPr="005776E6" w:rsidRDefault="00B87DC8" w:rsidP="00537B81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B87DC8" w:rsidTr="003B2B57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537B8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УК-4.3.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деловой коммуникации в устной и письменной формах на  иностранном(ых) языке(ах);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способами установления контактов и поддержания взаимодействия в условиях поликультурной среды;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иностранным(ми) языком(ами) для реализации профессиональной деятельности и в ситуациях повседневного общения.</w:t>
            </w:r>
          </w:p>
          <w:p w:rsidR="00B87DC8" w:rsidRPr="005776E6" w:rsidRDefault="00B87DC8" w:rsidP="00537B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0E7DD1" w:rsidRPr="00251462" w:rsidRDefault="000E7DD1" w:rsidP="000E7DD1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контролю языковых знаний и речевых умений студентов</w:t>
      </w:r>
    </w:p>
    <w:p w:rsidR="000E7DD1" w:rsidRDefault="000E7DD1" w:rsidP="000E7DD1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0E7DD1" w:rsidRPr="004F52F8" w:rsidRDefault="000E7DD1" w:rsidP="000E7DD1">
      <w:pPr>
        <w:pStyle w:val="3"/>
        <w:ind w:firstLine="567"/>
        <w:jc w:val="both"/>
        <w:rPr>
          <w:sz w:val="28"/>
          <w:szCs w:val="28"/>
        </w:rPr>
      </w:pPr>
      <w:r w:rsidRPr="004F52F8"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lastRenderedPageBreak/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2F8">
        <w:rPr>
          <w:rFonts w:ascii="Times New Roman" w:hAnsi="Times New Roman" w:cs="Times New Roman"/>
          <w:b/>
          <w:sz w:val="28"/>
          <w:szCs w:val="28"/>
        </w:rPr>
        <w:t xml:space="preserve">3.4. Вопросы </w:t>
      </w:r>
      <w:r w:rsidR="003F3235">
        <w:rPr>
          <w:rFonts w:ascii="Times New Roman" w:hAnsi="Times New Roman" w:cs="Times New Roman"/>
          <w:b/>
          <w:sz w:val="28"/>
          <w:szCs w:val="28"/>
        </w:rPr>
        <w:t>экзамена</w:t>
      </w:r>
      <w:r w:rsidRPr="004F52F8">
        <w:rPr>
          <w:rFonts w:ascii="Times New Roman" w:hAnsi="Times New Roman" w:cs="Times New Roman"/>
          <w:b/>
          <w:sz w:val="28"/>
          <w:szCs w:val="28"/>
        </w:rPr>
        <w:t>: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0E7DD1" w:rsidRPr="004F52F8" w:rsidRDefault="000E7DD1" w:rsidP="000E7DD1">
      <w:pPr>
        <w:pStyle w:val="3"/>
        <w:ind w:firstLine="567"/>
        <w:jc w:val="both"/>
        <w:rPr>
          <w:sz w:val="28"/>
          <w:szCs w:val="28"/>
        </w:rPr>
      </w:pPr>
    </w:p>
    <w:p w:rsidR="000E7DD1" w:rsidRPr="00643EFF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929" w:rsidRPr="00017014" w:rsidRDefault="00793929" w:rsidP="00793929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87">
        <w:rPr>
          <w:rFonts w:ascii="Times New Roman" w:hAnsi="Times New Roman" w:cs="Times New Roman"/>
          <w:b/>
          <w:sz w:val="28"/>
          <w:szCs w:val="28"/>
        </w:rPr>
        <w:t>3.5.</w:t>
      </w:r>
      <w:r w:rsidRPr="000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014">
        <w:rPr>
          <w:rFonts w:ascii="Times New Roman" w:hAnsi="Times New Roman" w:cs="Times New Roman"/>
          <w:b/>
          <w:sz w:val="28"/>
          <w:szCs w:val="28"/>
        </w:rPr>
        <w:t xml:space="preserve">Примерные задания для текущего контроля обучающихся </w:t>
      </w:r>
    </w:p>
    <w:p w:rsidR="00793929" w:rsidRDefault="00793929" w:rsidP="00793929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793929" w:rsidRDefault="00793929" w:rsidP="00793929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793929" w:rsidRPr="00F90FC6" w:rsidRDefault="00793929" w:rsidP="0079392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3929" w:rsidRPr="00F90FC6" w:rsidRDefault="00793929" w:rsidP="0079392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– How did it happen that you missed your stop?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3929" w:rsidRPr="00F90FC6" w:rsidRDefault="00793929" w:rsidP="0079392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3929" w:rsidRPr="00F90FC6" w:rsidRDefault="00793929" w:rsidP="0079392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3929" w:rsidRPr="00F90FC6" w:rsidRDefault="00793929" w:rsidP="0079392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3929" w:rsidRPr="00F90FC6" w:rsidRDefault="00793929" w:rsidP="0079392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793929" w:rsidRPr="00F90FC6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hadn/t worked                          f) wouldn’t become</w:t>
      </w:r>
    </w:p>
    <w:p w:rsidR="00793929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3929" w:rsidRDefault="00793929" w:rsidP="00793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3929" w:rsidRPr="00A26490" w:rsidRDefault="00793929" w:rsidP="00793929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793929" w:rsidRPr="00606221" w:rsidRDefault="00793929" w:rsidP="0079392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793929" w:rsidRPr="00606221" w:rsidRDefault="00793929" w:rsidP="0079392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Megan asked me where did I put her passport.</w:t>
      </w:r>
    </w:p>
    <w:p w:rsidR="00793929" w:rsidRPr="00606221" w:rsidRDefault="00793929" w:rsidP="0079392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793929" w:rsidRPr="00606221" w:rsidRDefault="00793929" w:rsidP="0079392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793929" w:rsidRPr="00606221" w:rsidRDefault="00793929" w:rsidP="00793929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793929" w:rsidRPr="00606221" w:rsidRDefault="00793929" w:rsidP="00793929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793929" w:rsidRPr="00606221" w:rsidRDefault="00793929" w:rsidP="00793929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793929" w:rsidRPr="00606221" w:rsidRDefault="00793929" w:rsidP="00793929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793929" w:rsidRPr="00606221" w:rsidRDefault="00793929" w:rsidP="00793929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793929" w:rsidRPr="00606221" w:rsidRDefault="00793929" w:rsidP="00793929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793929" w:rsidRPr="00606221" w:rsidRDefault="00793929" w:rsidP="00793929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793929" w:rsidRPr="00606221" w:rsidRDefault="00793929" w:rsidP="00793929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793929" w:rsidRPr="00606221" w:rsidRDefault="00793929" w:rsidP="00793929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793929" w:rsidRPr="00606221" w:rsidRDefault="00793929" w:rsidP="00793929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793929" w:rsidRPr="00606221" w:rsidRDefault="00793929" w:rsidP="00793929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793929" w:rsidRPr="00606221" w:rsidRDefault="00793929" w:rsidP="00793929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793929" w:rsidRPr="00606221" w:rsidRDefault="00793929" w:rsidP="00793929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793929" w:rsidRPr="00606221" w:rsidRDefault="00793929" w:rsidP="00793929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793929" w:rsidRPr="00606221" w:rsidRDefault="00793929" w:rsidP="00793929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793929" w:rsidRPr="00606221" w:rsidRDefault="00793929" w:rsidP="00793929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793929" w:rsidRPr="00606221" w:rsidRDefault="00793929" w:rsidP="00793929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793929" w:rsidRPr="00606221" w:rsidRDefault="00793929" w:rsidP="00793929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793929" w:rsidRPr="00606221" w:rsidRDefault="00793929" w:rsidP="00793929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793929" w:rsidRPr="00606221" w:rsidRDefault="00793929" w:rsidP="00793929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793929" w:rsidRPr="00606221" w:rsidRDefault="00793929" w:rsidP="00793929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793929" w:rsidRPr="00606221" w:rsidRDefault="00793929" w:rsidP="00793929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793929" w:rsidRPr="00606221" w:rsidRDefault="00793929" w:rsidP="00793929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793929" w:rsidRPr="00606221" w:rsidRDefault="00793929" w:rsidP="00793929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Rachel asked who was my teacher.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793929" w:rsidRPr="00606221" w:rsidRDefault="00793929" w:rsidP="00793929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793929" w:rsidRPr="00606221" w:rsidRDefault="00793929" w:rsidP="00793929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793929" w:rsidRPr="00606221" w:rsidRDefault="00793929" w:rsidP="00793929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Laurie: “I’m a dancer.”</w:t>
      </w:r>
    </w:p>
    <w:p w:rsidR="00793929" w:rsidRPr="00606221" w:rsidRDefault="00793929" w:rsidP="00793929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793929" w:rsidRPr="00606221" w:rsidRDefault="00793929" w:rsidP="00793929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793929" w:rsidRPr="00606221" w:rsidRDefault="00793929" w:rsidP="00793929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793929" w:rsidRPr="00606221" w:rsidRDefault="00793929" w:rsidP="00793929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793929" w:rsidRPr="00606221" w:rsidRDefault="00793929" w:rsidP="00793929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793929" w:rsidRPr="00606221" w:rsidRDefault="00793929" w:rsidP="00793929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_________________ me that she lived in Canada.</w:t>
      </w:r>
    </w:p>
    <w:p w:rsidR="00793929" w:rsidRPr="00606221" w:rsidRDefault="00793929" w:rsidP="00793929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6221">
        <w:rPr>
          <w:rFonts w:ascii="Times New Roman" w:hAnsi="Times New Roman" w:cs="Times New Roman"/>
          <w:sz w:val="28"/>
          <w:szCs w:val="28"/>
        </w:rPr>
        <w:t>asked</w:t>
      </w:r>
    </w:p>
    <w:p w:rsidR="00793929" w:rsidRPr="00606221" w:rsidRDefault="00793929" w:rsidP="00793929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793929" w:rsidRPr="00606221" w:rsidRDefault="00793929" w:rsidP="00793929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Lisa said she hadn’t been at the meeting  _________________ .</w:t>
      </w:r>
    </w:p>
    <w:p w:rsidR="00793929" w:rsidRPr="00606221" w:rsidRDefault="00793929" w:rsidP="00793929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793929" w:rsidRPr="00606221" w:rsidRDefault="00793929" w:rsidP="00793929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793929" w:rsidRPr="00606221" w:rsidRDefault="00793929" w:rsidP="00793929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793929" w:rsidRPr="00606221" w:rsidRDefault="00793929" w:rsidP="00793929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793929" w:rsidRPr="00606221" w:rsidRDefault="00793929" w:rsidP="00793929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793929" w:rsidRPr="00606221" w:rsidRDefault="00793929" w:rsidP="00793929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793929" w:rsidRPr="00606221" w:rsidRDefault="00793929" w:rsidP="00793929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793929" w:rsidRPr="00606221" w:rsidRDefault="00793929" w:rsidP="00793929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793929" w:rsidRPr="00606221" w:rsidRDefault="00793929" w:rsidP="00793929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793929" w:rsidRPr="00606221" w:rsidRDefault="00793929" w:rsidP="0079392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793929" w:rsidRPr="00606221" w:rsidRDefault="00793929" w:rsidP="00793929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793929" w:rsidRPr="00606221" w:rsidRDefault="00793929" w:rsidP="00793929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793929" w:rsidRPr="00606221" w:rsidRDefault="00793929" w:rsidP="00793929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“Don’t come home late”.</w:t>
      </w:r>
    </w:p>
    <w:p w:rsidR="00793929" w:rsidRPr="00606221" w:rsidRDefault="00793929" w:rsidP="0079392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3929" w:rsidRPr="00606221" w:rsidRDefault="00793929" w:rsidP="0079392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police officer told me  _________________ .</w:t>
      </w:r>
    </w:p>
    <w:p w:rsidR="00793929" w:rsidRPr="00606221" w:rsidRDefault="00793929" w:rsidP="00793929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793929" w:rsidRPr="00606221" w:rsidRDefault="00793929" w:rsidP="00793929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793929" w:rsidRDefault="00793929" w:rsidP="00793929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29" w:rsidRDefault="00793929" w:rsidP="00793929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29" w:rsidRDefault="00793929" w:rsidP="00793929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01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ШКАЛЫ ОЦЕНИВАНИЯ</w:t>
      </w:r>
    </w:p>
    <w:p w:rsidR="00793929" w:rsidRPr="00017014" w:rsidRDefault="00793929" w:rsidP="00793929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3929" w:rsidRPr="00017014" w:rsidRDefault="00793929" w:rsidP="00793929">
      <w:pPr>
        <w:pStyle w:val="a4"/>
        <w:numPr>
          <w:ilvl w:val="1"/>
          <w:numId w:val="32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Тестов.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65"/>
        <w:gridCol w:w="2634"/>
      </w:tblGrid>
      <w:tr w:rsidR="00793929" w:rsidRPr="007D48EF" w:rsidTr="009B4A39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29" w:rsidRPr="007D48EF" w:rsidRDefault="0079392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29" w:rsidRPr="007D48EF" w:rsidRDefault="0079392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29" w:rsidRPr="007D48EF" w:rsidRDefault="0079392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793929" w:rsidRPr="007D48EF" w:rsidTr="009B4A3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29" w:rsidRPr="007D48EF" w:rsidRDefault="0079392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9" w:rsidRPr="007D48EF" w:rsidRDefault="0079392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9" w:rsidRPr="007D48EF" w:rsidRDefault="0079392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793929" w:rsidRPr="007D48EF" w:rsidTr="009B4A39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29" w:rsidRPr="007D48EF" w:rsidRDefault="0079392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9" w:rsidRPr="007D48EF" w:rsidRDefault="0079392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9" w:rsidRPr="007D48EF" w:rsidRDefault="0079392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793929" w:rsidRPr="007D48EF" w:rsidTr="009B4A39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29" w:rsidRPr="007D48EF" w:rsidRDefault="0079392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9" w:rsidRPr="007D48EF" w:rsidRDefault="00793929" w:rsidP="009B4A3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9" w:rsidRPr="007D48EF" w:rsidRDefault="00793929" w:rsidP="009B4A3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793929" w:rsidRPr="007D48EF" w:rsidTr="009B4A39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9" w:rsidRPr="007D48EF" w:rsidRDefault="00793929" w:rsidP="009B4A3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«неудовлетворитель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9" w:rsidRPr="007D48EF" w:rsidRDefault="00793929" w:rsidP="009B4A3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9" w:rsidRPr="007D48EF" w:rsidRDefault="00793929" w:rsidP="009B4A3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793929" w:rsidRPr="00017014" w:rsidRDefault="00793929" w:rsidP="00793929">
      <w:pPr>
        <w:pStyle w:val="a4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3929" w:rsidRPr="00017014" w:rsidRDefault="00793929" w:rsidP="00793929">
      <w:pPr>
        <w:pStyle w:val="a4"/>
        <w:numPr>
          <w:ilvl w:val="1"/>
          <w:numId w:val="32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Экзамена.</w:t>
      </w:r>
    </w:p>
    <w:p w:rsidR="00793929" w:rsidRPr="002E4652" w:rsidRDefault="00793929" w:rsidP="00793929">
      <w:pPr>
        <w:pStyle w:val="a4"/>
        <w:shd w:val="clear" w:color="auto" w:fill="FFFFFF"/>
        <w:spacing w:before="100" w:beforeAutospacing="1"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100-балльная шкала и перевод ее в числовые оценки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44"/>
        <w:gridCol w:w="1851"/>
        <w:gridCol w:w="1430"/>
        <w:gridCol w:w="1415"/>
        <w:gridCol w:w="993"/>
        <w:gridCol w:w="1264"/>
      </w:tblGrid>
      <w:tr w:rsidR="00793929" w:rsidRPr="00454596" w:rsidTr="009B4A39">
        <w:trPr>
          <w:trHeight w:val="154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баллов, полученная за семестр на текущих аттестациях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Бонусные баллы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оценка за работу в семестре с указанием итоговых баллов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Баллы, полученные на экзамене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баллов за работу в семестре и на промежуточной аттестации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</w:t>
            </w:r>
          </w:p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Буквенный эквивалент оценки</w:t>
            </w:r>
          </w:p>
        </w:tc>
      </w:tr>
      <w:tr w:rsidR="00793929" w:rsidRPr="00454596" w:rsidTr="009B4A39">
        <w:trPr>
          <w:trHeight w:val="28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93929" w:rsidRPr="00454596" w:rsidTr="009B4A39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(В)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85-90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95 - 100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9392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9392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93929" w:rsidRPr="00454596" w:rsidTr="009B4A39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(С)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75-79,9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9392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793929" w:rsidRPr="00454596" w:rsidTr="009B4A39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 (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70-74,9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85 - 89,9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9392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79392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79392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793929" w:rsidRPr="00454596" w:rsidTr="009B4A39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сдача экзамена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79392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79392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75 - 78,9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79392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79392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79392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929" w:rsidRPr="00454596" w:rsidRDefault="0079392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</w:t>
            </w:r>
          </w:p>
        </w:tc>
      </w:tr>
      <w:tr w:rsidR="00793929" w:rsidRPr="00454596" w:rsidTr="009B4A39">
        <w:trPr>
          <w:trHeight w:val="270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929" w:rsidRPr="00454596" w:rsidRDefault="0079392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FX, F</w:t>
            </w:r>
          </w:p>
        </w:tc>
      </w:tr>
    </w:tbl>
    <w:p w:rsidR="00793929" w:rsidRPr="004F52F8" w:rsidRDefault="00793929" w:rsidP="00793929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29" w:rsidRDefault="00793929" w:rsidP="00793929">
      <w:pPr>
        <w:pStyle w:val="3"/>
        <w:ind w:firstLine="567"/>
        <w:jc w:val="both"/>
        <w:rPr>
          <w:sz w:val="28"/>
          <w:szCs w:val="28"/>
        </w:rPr>
      </w:pPr>
    </w:p>
    <w:p w:rsidR="00793929" w:rsidRPr="002E4652" w:rsidRDefault="00793929" w:rsidP="00793929">
      <w:pPr>
        <w:pStyle w:val="a4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5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Самостоятельная работа студента</w:t>
      </w:r>
    </w:p>
    <w:p w:rsidR="00793929" w:rsidRPr="002E4652" w:rsidRDefault="00793929" w:rsidP="00793929">
      <w:pPr>
        <w:pStyle w:val="a4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3929" w:rsidRPr="004F52F8" w:rsidRDefault="00793929" w:rsidP="00793929">
      <w:pPr>
        <w:pStyle w:val="3"/>
        <w:ind w:firstLine="567"/>
        <w:jc w:val="both"/>
        <w:rPr>
          <w:sz w:val="28"/>
          <w:szCs w:val="28"/>
        </w:rPr>
      </w:pPr>
      <w:r w:rsidRPr="00C14161">
        <w:rPr>
          <w:sz w:val="28"/>
          <w:szCs w:val="28"/>
        </w:rPr>
        <w:t>О</w:t>
      </w:r>
      <w:r>
        <w:rPr>
          <w:sz w:val="28"/>
          <w:szCs w:val="28"/>
        </w:rPr>
        <w:t xml:space="preserve">собое место </w:t>
      </w:r>
      <w:r w:rsidRPr="00C14161">
        <w:rPr>
          <w:sz w:val="28"/>
          <w:szCs w:val="28"/>
        </w:rPr>
        <w:t>в</w:t>
      </w:r>
      <w:r>
        <w:rPr>
          <w:sz w:val="28"/>
          <w:szCs w:val="28"/>
        </w:rPr>
        <w:t xml:space="preserve"> овладении курсом</w:t>
      </w:r>
      <w:r w:rsidRPr="00C14161">
        <w:rPr>
          <w:sz w:val="28"/>
          <w:szCs w:val="28"/>
        </w:rPr>
        <w:t xml:space="preserve"> отводится самостоятельной работе. Самостоятельная работа студентов</w:t>
      </w:r>
      <w:r>
        <w:rPr>
          <w:sz w:val="28"/>
          <w:szCs w:val="28"/>
        </w:rPr>
        <w:t xml:space="preserve"> за 4 семестра</w:t>
      </w:r>
      <w:r w:rsidRPr="00C14161">
        <w:rPr>
          <w:sz w:val="28"/>
          <w:szCs w:val="28"/>
        </w:rPr>
        <w:t xml:space="preserve"> включает различные виды:</w:t>
      </w:r>
      <w:r>
        <w:rPr>
          <w:sz w:val="28"/>
          <w:szCs w:val="28"/>
        </w:rPr>
        <w:t xml:space="preserve"> 1)выполнение письменных лексико-грамматических упражнений; 2)просмотровое, ознакомительное, поисковое, изучающее чтение иноязычных текстов общеобразовательного характера, по страноведению, по широкому и узкому профилю образования, профессиональной тематики, 3)слушание и понимание аудио-записей диалогов на бытовые темы и на темы деловой коммуникации; 4) написание автобиографии, сочинений, тезисов доклада по теме исследования, аннотаций к текстам, составление деловых писем, резюме; 5) подготовка к устной теме, реферирование прочитанного текста, составление и заучивание диалогов, подготовка к докладу и презентации.</w:t>
      </w:r>
    </w:p>
    <w:p w:rsidR="00793929" w:rsidRPr="00643EFF" w:rsidRDefault="00793929" w:rsidP="0079392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929" w:rsidRDefault="00793929" w:rsidP="00793929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793929" w:rsidRDefault="00793929" w:rsidP="00793929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29" w:rsidRPr="008C5CB5" w:rsidRDefault="00793929" w:rsidP="00793929">
      <w:pPr>
        <w:pStyle w:val="a4"/>
        <w:numPr>
          <w:ilvl w:val="1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793929" w:rsidRDefault="00793929" w:rsidP="00793929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929" w:rsidRDefault="00793929" w:rsidP="00793929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Агабекян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Агабекян. – Изд. 4-е, стер. – Ростов н/Д: Феникс, 2015. – 379, [3] с.: ил. – (Высшее образование).</w:t>
      </w:r>
    </w:p>
    <w:p w:rsidR="00793929" w:rsidRDefault="00793929" w:rsidP="00793929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Восковская А.С. Английский язык для вузов: Учебное пособие / А.С. Восковская, Т.А. Карпова. -  Ростов-на-Дону: Изд-во «Феникс»,2008. – 352 с.; 81.2. Англ. В 76</w:t>
      </w:r>
    </w:p>
    <w:p w:rsidR="00793929" w:rsidRDefault="00793929" w:rsidP="00793929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пособие/[В.И. Алексеев, Л.Р. Алексеева и др.]; М-во культуры Рос.Федерации, ФГБОУ ВПО «Аркт.гос.ин-т искусств и культуры», Каф.иностр языков и гуманитар.дисциплин.- 3-е изд., перераб.и доп.- Якутск: АГИИК, 2012.- 96 с. Рекомендовано ДВ РУМЦ.; 81.2. Англ. К 90</w:t>
      </w:r>
    </w:p>
    <w:p w:rsidR="00793929" w:rsidRDefault="00793929" w:rsidP="00793929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культура циркумполярного мира: хрестоматия: учебное пособие по дисциплине «Английский язык»; сост. Е.К.Тимофеева. –Якутск: АГИКИ, 2014. - 68с.</w:t>
      </w:r>
    </w:p>
    <w:p w:rsidR="00793929" w:rsidRDefault="00793929" w:rsidP="00793929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упражнениями: учеб.-метод. пособие /Л.Р.Алексеева; М-во образования и науки Рос. федерации, Аркт. гос. ин-т культуры и искусств, каф. библ.-информ. деятельности и гуманит. дисциплин. – 2-е изд., доп. - Якутск: Изд-во АГИКИ, 2017. – 156 с.</w:t>
      </w:r>
    </w:p>
    <w:p w:rsidR="00793929" w:rsidRPr="001C1612" w:rsidRDefault="00793929" w:rsidP="00793929">
      <w:pPr>
        <w:pStyle w:val="a4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Е.К. </w:t>
      </w:r>
      <w:r w:rsidRPr="001C1612">
        <w:rPr>
          <w:rFonts w:ascii="Times New Roman" w:hAnsi="Times New Roman" w:cs="Times New Roman"/>
          <w:sz w:val="28"/>
          <w:szCs w:val="28"/>
        </w:rPr>
        <w:t>Английский язык. Контрольные задания для студентов-заочников творческих вузов, обучающихся по направлениям подготовки: 62:080200 Менеджмент, 62:071800 Социально-культурная деятельность, 62:071500 «Народная художественная культура». Учеб.-метод. пособие.- Якутск: Арктический государственный институт искусств и культуры, 2011. - 47с.</w:t>
      </w:r>
    </w:p>
    <w:p w:rsidR="00793929" w:rsidRDefault="00793929" w:rsidP="00793929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3929" w:rsidRDefault="00793929" w:rsidP="00793929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3929" w:rsidRDefault="00793929" w:rsidP="00793929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3929" w:rsidRPr="008C5CB5" w:rsidRDefault="00793929" w:rsidP="00793929">
      <w:pPr>
        <w:pStyle w:val="a4"/>
        <w:numPr>
          <w:ilvl w:val="1"/>
          <w:numId w:val="3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793929" w:rsidRPr="00833D3A" w:rsidRDefault="00793929" w:rsidP="00793929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М.Н. Английский язык. В 2 частях. Ч. 1 : учебное пособие / Алексеев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М.Н., Миничева Н.П.. — Москва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 Пи Ар Медиа, 2023. — 220 c. — ISBN 978-5-4497-2084-9 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978-5-4497-2090-0. — Текст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 // IPR SMART : [сайт]. — URL: https://www.iprbookshop.ru</w:t>
      </w:r>
    </w:p>
    <w:p w:rsidR="00793929" w:rsidRDefault="00793929" w:rsidP="00793929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 И.М. Английский язык. Базовый курс: учебное пособие / Кондюрина И.М., Смирн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С.И., Иванов А.В.. — Москва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 Пи Ар Медиа, 2023. — 136 c. — ISBN 978-5-4497-2169-3. — Текст: электронный // IPR SMART : [сайт]. — URL: https://www.iprbookshop.ru</w:t>
      </w:r>
    </w:p>
    <w:p w:rsidR="00793929" w:rsidRDefault="00793929" w:rsidP="00793929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В.Г. Английский язык для гума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нитарных направлений подготовки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/ Нестеренко В.Г. — Саратов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Вузовское образование, 2021. — 81 c.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978-5-4487-0789-6. — Текст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электронный // IPR SMART : [сайт]. — URL: </w:t>
      </w:r>
      <w:hyperlink r:id="rId8" w:history="1">
        <w:r w:rsidRPr="00C868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https://www.iprbookshop.ru</w:t>
        </w:r>
      </w:hyperlink>
    </w:p>
    <w:p w:rsidR="00793929" w:rsidRDefault="00793929" w:rsidP="00793929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Шевелева С.А. Деловой английский [Электронный ресурс] : учебное пособие для вузов / С.А. Шевелева . – 2-е изд. - Электрон. текстовые данные. –  М. :  ЮНИТИ-ДАНА, 2017. – 382 с. – 978-5-238-01128-8. – Режим доступа : </w:t>
      </w:r>
      <w:hyperlink r:id="rId9" w:history="1">
        <w:r w:rsidRPr="00C868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http://www.iprbookshop.ru/71767.html</w:t>
        </w:r>
      </w:hyperlink>
    </w:p>
    <w:p w:rsidR="00793929" w:rsidRPr="004F52F8" w:rsidRDefault="00793929" w:rsidP="0079392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29" w:rsidRPr="001A79C5" w:rsidRDefault="00793929" w:rsidP="00793929">
      <w:pPr>
        <w:pStyle w:val="a4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793929" w:rsidRPr="004F52F8" w:rsidRDefault="00793929" w:rsidP="00793929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929" w:rsidRDefault="00793929" w:rsidP="0079392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Университетская информационная система «РОССИЯ» </w:t>
      </w:r>
      <w:hyperlink r:id="rId10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https://uisrussia.msu.ru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3929" w:rsidRDefault="00793929" w:rsidP="0079392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 </w:t>
      </w:r>
      <w:hyperlink r:id="rId11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https://apps.webofknowledge.com/</w:t>
        </w:r>
      </w:hyperlink>
    </w:p>
    <w:p w:rsidR="00793929" w:rsidRDefault="00793929" w:rsidP="0079392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Scopus </w:t>
      </w:r>
      <w:hyperlink r:id="rId12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https://www.scopus.com</w:t>
        </w:r>
      </w:hyperlink>
    </w:p>
    <w:p w:rsidR="00793929" w:rsidRDefault="00793929" w:rsidP="0079392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открытых данных Российской Федерации </w:t>
      </w:r>
      <w:hyperlink r:id="rId13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https://data.gov.ru</w:t>
        </w:r>
      </w:hyperlink>
    </w:p>
    <w:p w:rsidR="00793929" w:rsidRDefault="00793929" w:rsidP="0079392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Научной электронной библиотеки eLIBRARY.RU </w:t>
      </w:r>
      <w:hyperlink r:id="rId14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https://elibrary.ru/</w:t>
        </w:r>
      </w:hyperlink>
    </w:p>
    <w:p w:rsidR="00793929" w:rsidRDefault="00793929" w:rsidP="0079392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библиотечная система https://iprbooks.ru</w:t>
      </w:r>
    </w:p>
    <w:p w:rsidR="00793929" w:rsidRDefault="00793929" w:rsidP="0079392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государственная информационная система «Национальная электронная библиотека» </w:t>
      </w:r>
      <w:hyperlink r:id="rId15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https://нэб.рф</w:t>
        </w:r>
      </w:hyperlink>
    </w:p>
    <w:p w:rsidR="00793929" w:rsidRDefault="00793929" w:rsidP="0079392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портал онлайн обучения «Открытое образование» </w:t>
      </w:r>
      <w:hyperlink r:id="rId16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https://openedu.ru</w:t>
        </w:r>
      </w:hyperlink>
    </w:p>
    <w:p w:rsidR="00793929" w:rsidRDefault="00793929" w:rsidP="0079392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Национальной библиотеки РС (Я)</w:t>
      </w:r>
    </w:p>
    <w:p w:rsidR="00793929" w:rsidRDefault="00793929" w:rsidP="0079392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АГИКИ.</w:t>
      </w:r>
    </w:p>
    <w:p w:rsidR="00B87DC8" w:rsidRPr="00162854" w:rsidRDefault="00B87DC8" w:rsidP="00B87DC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C8" w:rsidRPr="00833D3A" w:rsidRDefault="00B87DC8" w:rsidP="00B87DC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C8" w:rsidRPr="004F52F8" w:rsidRDefault="00B87DC8" w:rsidP="00B87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C8" w:rsidRPr="004F52F8" w:rsidRDefault="00B87DC8" w:rsidP="00B87D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C8" w:rsidRPr="004F52F8" w:rsidRDefault="00BD4BC2" w:rsidP="00B87D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bookmarkStart w:id="0" w:name="_GoBack"/>
      <w:bookmarkEnd w:id="0"/>
      <w:r w:rsidR="00B87DC8" w:rsidRPr="004F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 – ТЕХНИЧЕСКОЕ ОБЕСПЕЧЕНИЕ ДИСЦИПЛИНЫ</w:t>
      </w:r>
    </w:p>
    <w:p w:rsidR="00B87DC8" w:rsidRPr="004F52F8" w:rsidRDefault="00B87DC8" w:rsidP="00B87D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2606"/>
      </w:tblGrid>
      <w:tr w:rsidR="00B87DC8" w:rsidRPr="004F52F8" w:rsidTr="00537B81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537B8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537B8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87DC8" w:rsidRPr="004F52F8" w:rsidTr="00537B81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B87DC8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с 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537B8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7DC8" w:rsidRPr="004F52F8" w:rsidTr="00537B81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B87DC8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АГИКИ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537B8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7DC8" w:rsidRPr="004F52F8" w:rsidTr="00537B81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B87DC8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537B8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7DC8" w:rsidRPr="004F52F8" w:rsidTr="00537B81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B87DC8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537B8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87DC8" w:rsidRPr="004F52F8" w:rsidRDefault="00B87DC8" w:rsidP="00B87D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C8" w:rsidRDefault="00B87DC8" w:rsidP="00B87DC8">
      <w:pPr>
        <w:pStyle w:val="a6"/>
        <w:widowControl w:val="0"/>
        <w:autoSpaceDE w:val="0"/>
        <w:autoSpaceDN w:val="0"/>
        <w:spacing w:line="240" w:lineRule="auto"/>
        <w:ind w:left="1854"/>
        <w:rPr>
          <w:b/>
          <w:sz w:val="28"/>
          <w:szCs w:val="28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69" w:rsidRDefault="00B97B69" w:rsidP="002918EC">
      <w:pPr>
        <w:spacing w:after="0" w:line="240" w:lineRule="auto"/>
      </w:pPr>
      <w:r>
        <w:separator/>
      </w:r>
    </w:p>
  </w:endnote>
  <w:endnote w:type="continuationSeparator" w:id="0">
    <w:p w:rsidR="00B97B69" w:rsidRDefault="00B97B69" w:rsidP="0029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69" w:rsidRDefault="00B97B69" w:rsidP="002918EC">
      <w:pPr>
        <w:spacing w:after="0" w:line="240" w:lineRule="auto"/>
      </w:pPr>
      <w:r>
        <w:separator/>
      </w:r>
    </w:p>
  </w:footnote>
  <w:footnote w:type="continuationSeparator" w:id="0">
    <w:p w:rsidR="00B97B69" w:rsidRDefault="00B97B69" w:rsidP="0029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multilevel"/>
    <w:tmpl w:val="FC98FDD4"/>
    <w:lvl w:ilvl="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34" w:hanging="2160"/>
      </w:pPr>
      <w:rPr>
        <w:rFonts w:hint="default"/>
      </w:rPr>
    </w:lvl>
  </w:abstractNum>
  <w:abstractNum w:abstractNumId="2" w15:restartNumberingAfterBreak="0">
    <w:nsid w:val="0CD62F16"/>
    <w:multiLevelType w:val="multilevel"/>
    <w:tmpl w:val="32E25C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4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7" w15:restartNumberingAfterBreak="0">
    <w:nsid w:val="225E1732"/>
    <w:multiLevelType w:val="hybridMultilevel"/>
    <w:tmpl w:val="2008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26D33057"/>
    <w:multiLevelType w:val="hybridMultilevel"/>
    <w:tmpl w:val="AE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568A9"/>
    <w:multiLevelType w:val="multilevel"/>
    <w:tmpl w:val="BCEC2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20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"/>
  </w:num>
  <w:num w:numId="13">
    <w:abstractNumId w:val="16"/>
  </w:num>
  <w:num w:numId="14">
    <w:abstractNumId w:val="28"/>
  </w:num>
  <w:num w:numId="15">
    <w:abstractNumId w:val="13"/>
  </w:num>
  <w:num w:numId="16">
    <w:abstractNumId w:val="26"/>
  </w:num>
  <w:num w:numId="17">
    <w:abstractNumId w:val="4"/>
  </w:num>
  <w:num w:numId="18">
    <w:abstractNumId w:val="0"/>
  </w:num>
  <w:num w:numId="19">
    <w:abstractNumId w:val="10"/>
  </w:num>
  <w:num w:numId="20">
    <w:abstractNumId w:val="29"/>
  </w:num>
  <w:num w:numId="21">
    <w:abstractNumId w:val="17"/>
  </w:num>
  <w:num w:numId="22">
    <w:abstractNumId w:val="24"/>
  </w:num>
  <w:num w:numId="23">
    <w:abstractNumId w:val="25"/>
  </w:num>
  <w:num w:numId="24">
    <w:abstractNumId w:val="15"/>
  </w:num>
  <w:num w:numId="25">
    <w:abstractNumId w:val="31"/>
  </w:num>
  <w:num w:numId="26">
    <w:abstractNumId w:val="18"/>
  </w:num>
  <w:num w:numId="27">
    <w:abstractNumId w:val="22"/>
  </w:num>
  <w:num w:numId="28">
    <w:abstractNumId w:val="30"/>
  </w:num>
  <w:num w:numId="29">
    <w:abstractNumId w:val="23"/>
  </w:num>
  <w:num w:numId="30">
    <w:abstractNumId w:val="27"/>
  </w:num>
  <w:num w:numId="31">
    <w:abstractNumId w:val="20"/>
  </w:num>
  <w:num w:numId="3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8176A"/>
    <w:rsid w:val="000E7DD1"/>
    <w:rsid w:val="0010308B"/>
    <w:rsid w:val="001A037F"/>
    <w:rsid w:val="001C3C17"/>
    <w:rsid w:val="002918EC"/>
    <w:rsid w:val="00307C0E"/>
    <w:rsid w:val="003349AC"/>
    <w:rsid w:val="003D3AD2"/>
    <w:rsid w:val="003F3235"/>
    <w:rsid w:val="00417791"/>
    <w:rsid w:val="00471D26"/>
    <w:rsid w:val="00496B0B"/>
    <w:rsid w:val="004F52F8"/>
    <w:rsid w:val="005277B2"/>
    <w:rsid w:val="00725B03"/>
    <w:rsid w:val="0078127D"/>
    <w:rsid w:val="007812FD"/>
    <w:rsid w:val="00793929"/>
    <w:rsid w:val="007A376F"/>
    <w:rsid w:val="007A4C38"/>
    <w:rsid w:val="007E4159"/>
    <w:rsid w:val="00862B87"/>
    <w:rsid w:val="00866B7A"/>
    <w:rsid w:val="008C213E"/>
    <w:rsid w:val="00922698"/>
    <w:rsid w:val="00994BC4"/>
    <w:rsid w:val="009B4D86"/>
    <w:rsid w:val="00A363DC"/>
    <w:rsid w:val="00B77E98"/>
    <w:rsid w:val="00B87DC8"/>
    <w:rsid w:val="00B917C9"/>
    <w:rsid w:val="00B97B69"/>
    <w:rsid w:val="00BD4BC2"/>
    <w:rsid w:val="00C6782F"/>
    <w:rsid w:val="00C8609B"/>
    <w:rsid w:val="00CB4279"/>
    <w:rsid w:val="00D71961"/>
    <w:rsid w:val="00DE61DB"/>
    <w:rsid w:val="00E33B9D"/>
    <w:rsid w:val="00EC2B25"/>
    <w:rsid w:val="00EC7EB8"/>
    <w:rsid w:val="00EE190B"/>
    <w:rsid w:val="00EE2D9F"/>
    <w:rsid w:val="00FB695F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66F6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F52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F52F8"/>
  </w:style>
  <w:style w:type="paragraph" w:styleId="a8">
    <w:name w:val="Normal (Web)"/>
    <w:basedOn w:val="a"/>
    <w:semiHidden/>
    <w:unhideWhenUsed/>
    <w:rsid w:val="004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F52F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4F52F8"/>
    <w:rPr>
      <w:b/>
      <w:bCs/>
    </w:rPr>
  </w:style>
  <w:style w:type="paragraph" w:styleId="ac">
    <w:name w:val="header"/>
    <w:basedOn w:val="a"/>
    <w:link w:val="ad"/>
    <w:uiPriority w:val="99"/>
    <w:unhideWhenUsed/>
    <w:rsid w:val="002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18EC"/>
  </w:style>
  <w:style w:type="paragraph" w:styleId="ae">
    <w:name w:val="footer"/>
    <w:basedOn w:val="a"/>
    <w:link w:val="af"/>
    <w:uiPriority w:val="99"/>
    <w:unhideWhenUsed/>
    <w:rsid w:val="002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" TargetMode="External"/><Relationship Id="rId13" Type="http://schemas.openxmlformats.org/officeDocument/2006/relationships/hyperlink" Target="https://data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copu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webofknowledg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85;&#1101;&#1073;.&#1088;&#1092;/" TargetMode="External"/><Relationship Id="rId10" Type="http://schemas.openxmlformats.org/officeDocument/2006/relationships/hyperlink" Target="https://uisrussia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767.html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2022-05-22T04:11:00Z</dcterms:created>
  <dcterms:modified xsi:type="dcterms:W3CDTF">2023-10-19T13:00:00Z</dcterms:modified>
</cp:coreProperties>
</file>