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1" w:rsidRPr="00C72229" w:rsidRDefault="00CD6277" w:rsidP="00CD627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TEST</w:t>
      </w:r>
    </w:p>
    <w:p w:rsidR="00CD6277" w:rsidRPr="008E6D18" w:rsidRDefault="00CD6277" w:rsidP="00CD627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E6D18">
        <w:rPr>
          <w:rFonts w:ascii="Times New Roman" w:hAnsi="Times New Roman" w:cs="Times New Roman"/>
          <w:b/>
          <w:sz w:val="32"/>
          <w:szCs w:val="32"/>
          <w:lang w:val="en-US"/>
        </w:rPr>
        <w:t>Put the right words from the list below in the spaces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1. He has worked for years in various ……of industry.</w:t>
      </w:r>
    </w:p>
    <w:p w:rsidR="00CD6277" w:rsidRPr="00C72229" w:rsidRDefault="00064D4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 There are</w:t>
      </w:r>
      <w:r w:rsidR="00CD6277"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rich </w:t>
      </w:r>
      <w:proofErr w:type="gramStart"/>
      <w:r w:rsidR="00CD6277" w:rsidRPr="00C72229">
        <w:rPr>
          <w:rFonts w:ascii="Times New Roman" w:hAnsi="Times New Roman" w:cs="Times New Roman"/>
          <w:sz w:val="32"/>
          <w:szCs w:val="32"/>
          <w:lang w:val="en-US"/>
        </w:rPr>
        <w:t>…..</w:t>
      </w:r>
      <w:proofErr w:type="gramEnd"/>
      <w:r w:rsidR="00CD6277"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of coal in this area.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3. The Congress of the USA is going to …. the bill.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4. …… is a large sandy piece of land</w:t>
      </w:r>
      <w:r w:rsidR="002D08A1" w:rsidRPr="00C7222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5. Today the state symbol of Russia is a three-colored </w:t>
      </w:r>
      <w:proofErr w:type="gramStart"/>
      <w:r w:rsidRPr="00C72229">
        <w:rPr>
          <w:rFonts w:ascii="Times New Roman" w:hAnsi="Times New Roman" w:cs="Times New Roman"/>
          <w:sz w:val="32"/>
          <w:szCs w:val="32"/>
          <w:lang w:val="en-US"/>
        </w:rPr>
        <w:t>…..</w:t>
      </w:r>
      <w:proofErr w:type="gramEnd"/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.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6. Winters</w:t>
      </w:r>
      <w:r w:rsidR="00064D47">
        <w:rPr>
          <w:rFonts w:ascii="Times New Roman" w:hAnsi="Times New Roman" w:cs="Times New Roman"/>
          <w:sz w:val="32"/>
          <w:szCs w:val="32"/>
          <w:lang w:val="en-US"/>
        </w:rPr>
        <w:t xml:space="preserve"> in England</w:t>
      </w:r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are generally …., wet and windy.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7. The relationship between Scotland and its …… has not always been peaceful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8. There are several constitutional …. </w:t>
      </w:r>
      <w:r w:rsidR="002D08A1" w:rsidRPr="00C722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72229">
        <w:rPr>
          <w:rFonts w:ascii="Times New Roman" w:hAnsi="Times New Roman" w:cs="Times New Roman"/>
          <w:sz w:val="32"/>
          <w:szCs w:val="32"/>
          <w:lang w:val="en-US"/>
        </w:rPr>
        <w:t>n Europe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9. The company has its European …. In Brussels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10. </w:t>
      </w:r>
      <w:proofErr w:type="gramStart"/>
      <w:r w:rsidRPr="00C72229">
        <w:rPr>
          <w:rFonts w:ascii="Times New Roman" w:hAnsi="Times New Roman" w:cs="Times New Roman"/>
          <w:sz w:val="32"/>
          <w:szCs w:val="32"/>
          <w:lang w:val="en-US"/>
        </w:rPr>
        <w:t>…..</w:t>
      </w:r>
      <w:proofErr w:type="gramEnd"/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your hand, if you know the answer.</w:t>
      </w:r>
    </w:p>
    <w:p w:rsidR="00CD6277" w:rsidRPr="00C72229" w:rsidRDefault="00CD6277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11 After they got married, they decided</w:t>
      </w:r>
      <w:r w:rsidR="002D08A1"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to</w:t>
      </w:r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72229">
        <w:rPr>
          <w:rFonts w:ascii="Times New Roman" w:hAnsi="Times New Roman" w:cs="Times New Roman"/>
          <w:sz w:val="32"/>
          <w:szCs w:val="32"/>
          <w:lang w:val="en-US"/>
        </w:rPr>
        <w:t>…..</w:t>
      </w:r>
      <w:proofErr w:type="gramEnd"/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in Brighton</w:t>
      </w:r>
    </w:p>
    <w:p w:rsidR="00CD6277" w:rsidRPr="00C72229" w:rsidRDefault="00CD6277" w:rsidP="00CD6277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12. </w:t>
      </w:r>
      <w:r w:rsidR="002D08A1"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They live in the </w:t>
      </w:r>
      <w:proofErr w:type="gramStart"/>
      <w:r w:rsidR="002D08A1" w:rsidRPr="00C72229">
        <w:rPr>
          <w:rFonts w:ascii="Times New Roman" w:hAnsi="Times New Roman" w:cs="Times New Roman"/>
          <w:sz w:val="32"/>
          <w:szCs w:val="32"/>
          <w:lang w:val="en-US"/>
        </w:rPr>
        <w:t>…..</w:t>
      </w:r>
      <w:proofErr w:type="gramEnd"/>
      <w:r w:rsidR="002D08A1" w:rsidRPr="00C72229">
        <w:rPr>
          <w:rFonts w:ascii="Times New Roman" w:hAnsi="Times New Roman" w:cs="Times New Roman"/>
          <w:sz w:val="32"/>
          <w:szCs w:val="32"/>
          <w:lang w:val="en-US"/>
        </w:rPr>
        <w:t xml:space="preserve"> of Washington D.C.</w:t>
      </w:r>
    </w:p>
    <w:p w:rsidR="002D08A1" w:rsidRPr="00C72229" w:rsidRDefault="002D08A1" w:rsidP="00CD627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C72229">
        <w:rPr>
          <w:rFonts w:ascii="Times New Roman" w:hAnsi="Times New Roman" w:cs="Times New Roman"/>
          <w:sz w:val="32"/>
          <w:szCs w:val="32"/>
          <w:lang w:val="en-US"/>
        </w:rPr>
        <w:t>Adopt, monarchies, headquarters, foggy, neighbors, suburbs, branches, raise, settle, deposits, desert, banner</w:t>
      </w:r>
    </w:p>
    <w:p w:rsidR="002D08A1" w:rsidRPr="00064D47" w:rsidRDefault="00DD3AF2" w:rsidP="002D08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6D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="008E6D1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2D08A1" w:rsidRPr="008E6D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06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Поставьте правильную форму </w:t>
      </w:r>
      <w:r w:rsidR="00064D4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Present</w:t>
      </w:r>
      <w:r w:rsidR="00064D47" w:rsidRPr="0006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64D4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Simple</w:t>
      </w:r>
      <w:r w:rsidR="00064D47" w:rsidRPr="00064D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1. My brother … a doctor.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a) are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b) is</w:t>
      </w:r>
    </w:p>
    <w:p w:rsid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c) was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64D47" w:rsidRPr="00064D47" w:rsidRDefault="005C38D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064D47" w:rsidRPr="00064D47">
        <w:rPr>
          <w:rFonts w:ascii="Times New Roman" w:hAnsi="Times New Roman" w:cs="Times New Roman"/>
          <w:sz w:val="32"/>
          <w:szCs w:val="32"/>
          <w:lang w:val="en-US"/>
        </w:rPr>
        <w:t>. I (not / understand) that man because I (not / know) English.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a) not understand, don’t know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b) don’t understand, not know</w:t>
      </w:r>
    </w:p>
    <w:p w:rsid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c) don’t understand, don’t know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64D47" w:rsidRPr="00064D47" w:rsidRDefault="005C38D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064D47" w:rsidRPr="00064D47">
        <w:rPr>
          <w:rFonts w:ascii="Times New Roman" w:hAnsi="Times New Roman" w:cs="Times New Roman"/>
          <w:sz w:val="32"/>
          <w:szCs w:val="32"/>
          <w:lang w:val="en-US"/>
        </w:rPr>
        <w:t>. … Jane Smith (speak) English?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a) Is … speak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b) Does … speak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c) Do … speaks</w:t>
      </w:r>
    </w:p>
    <w:p w:rsid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64D47" w:rsidRPr="00064D47" w:rsidRDefault="005C38D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064D47" w:rsidRPr="00064D47">
        <w:rPr>
          <w:rFonts w:ascii="Times New Roman" w:hAnsi="Times New Roman" w:cs="Times New Roman"/>
          <w:sz w:val="32"/>
          <w:szCs w:val="32"/>
          <w:lang w:val="en-US"/>
        </w:rPr>
        <w:t>. … you (like) swimming?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a) Do you like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lastRenderedPageBreak/>
        <w:t>b) Does you like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c) Are you like</w:t>
      </w:r>
    </w:p>
    <w:p w:rsid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064D47" w:rsidRPr="00064D47" w:rsidRDefault="005C38D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</w:t>
      </w:r>
      <w:bookmarkStart w:id="0" w:name="_GoBack"/>
      <w:bookmarkEnd w:id="0"/>
      <w:r w:rsidR="00064D47" w:rsidRPr="00064D47">
        <w:rPr>
          <w:rFonts w:ascii="Times New Roman" w:hAnsi="Times New Roman" w:cs="Times New Roman"/>
          <w:sz w:val="32"/>
          <w:szCs w:val="32"/>
          <w:lang w:val="en-US"/>
        </w:rPr>
        <w:t>. My daughter Mary (not / like) apples, but she likes oranges.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a) not likes</w:t>
      </w:r>
    </w:p>
    <w:p w:rsidR="00064D47" w:rsidRPr="00064D47" w:rsidRDefault="00064D47" w:rsidP="00064D47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064D47">
        <w:rPr>
          <w:rFonts w:ascii="Times New Roman" w:hAnsi="Times New Roman" w:cs="Times New Roman"/>
          <w:sz w:val="32"/>
          <w:szCs w:val="32"/>
          <w:lang w:val="en-US"/>
        </w:rPr>
        <w:t>b) doesn’t likes</w:t>
      </w:r>
    </w:p>
    <w:p w:rsidR="00D47396" w:rsidRDefault="005C38D7" w:rsidP="00D4739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5C38D7">
        <w:rPr>
          <w:rFonts w:ascii="Times New Roman" w:hAnsi="Times New Roman" w:cs="Times New Roman"/>
          <w:sz w:val="32"/>
          <w:szCs w:val="32"/>
        </w:rPr>
        <w:t xml:space="preserve">         </w:t>
      </w:r>
      <w:r w:rsidR="00064D47">
        <w:rPr>
          <w:rFonts w:ascii="Times New Roman" w:hAnsi="Times New Roman" w:cs="Times New Roman"/>
          <w:sz w:val="32"/>
          <w:szCs w:val="32"/>
        </w:rPr>
        <w:t xml:space="preserve">c) doesn’t </w:t>
      </w:r>
      <w:proofErr w:type="spellStart"/>
      <w:r w:rsidR="00064D47" w:rsidRPr="00064D47">
        <w:rPr>
          <w:rFonts w:ascii="Times New Roman" w:hAnsi="Times New Roman" w:cs="Times New Roman"/>
          <w:sz w:val="32"/>
          <w:szCs w:val="32"/>
        </w:rPr>
        <w:t>like</w:t>
      </w:r>
      <w:proofErr w:type="spellEnd"/>
    </w:p>
    <w:p w:rsidR="00D47396" w:rsidRPr="005C38D7" w:rsidRDefault="00D47396" w:rsidP="00D4739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D47396" w:rsidRPr="005C38D7" w:rsidRDefault="00D47396" w:rsidP="00D47396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5C38D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5C38D7">
        <w:rPr>
          <w:rFonts w:ascii="Times New Roman" w:hAnsi="Times New Roman" w:cs="Times New Roman"/>
          <w:sz w:val="32"/>
          <w:szCs w:val="32"/>
        </w:rPr>
        <w:t>Заполните</w:t>
      </w:r>
      <w:r w:rsidR="005C38D7" w:rsidRPr="005C38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C38D7">
        <w:rPr>
          <w:rFonts w:ascii="Times New Roman" w:hAnsi="Times New Roman" w:cs="Times New Roman"/>
          <w:sz w:val="32"/>
          <w:szCs w:val="32"/>
        </w:rPr>
        <w:t>пропуски</w:t>
      </w:r>
      <w:r w:rsidR="005C38D7" w:rsidRPr="005C38D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C38D7">
        <w:rPr>
          <w:rFonts w:ascii="Times New Roman" w:hAnsi="Times New Roman" w:cs="Times New Roman"/>
          <w:sz w:val="32"/>
          <w:szCs w:val="32"/>
        </w:rPr>
        <w:t>причастием</w:t>
      </w:r>
      <w:r w:rsidR="005C38D7" w:rsidRPr="005C38D7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 w:rsidR="005C38D7">
        <w:rPr>
          <w:rFonts w:ascii="Times New Roman" w:hAnsi="Times New Roman" w:cs="Times New Roman"/>
          <w:sz w:val="32"/>
          <w:szCs w:val="32"/>
          <w:lang w:val="en-US"/>
        </w:rPr>
        <w:t>Present, Past, Perfect Participles</w:t>
      </w:r>
    </w:p>
    <w:p w:rsidR="00D47396" w:rsidRPr="00D47396" w:rsidRDefault="00D47396" w:rsidP="00D47396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1.The</w:t>
      </w:r>
      <w:r w:rsidRPr="00D4739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boy</w:t>
      </w:r>
      <w:r w:rsidRPr="00D47396">
        <w:rPr>
          <w:rFonts w:ascii="Times New Roman" w:hAnsi="Times New Roman" w:cs="Times New Roman"/>
          <w:sz w:val="32"/>
          <w:szCs w:val="32"/>
          <w:lang w:val="en-US"/>
        </w:rPr>
        <w:t xml:space="preserve"> …. </w:t>
      </w:r>
      <w:r>
        <w:rPr>
          <w:rFonts w:ascii="Times New Roman" w:hAnsi="Times New Roman" w:cs="Times New Roman"/>
          <w:sz w:val="32"/>
          <w:szCs w:val="32"/>
          <w:lang w:val="en-US"/>
        </w:rPr>
        <w:t>a disc is my student (buy). 2. The newly … theatre attracted many people (build). 3. The …language is difficult to understand (speak). 4. He saw the bird …. in the sky (fly). 5. ….</w:t>
      </w:r>
      <w:r w:rsidR="005C38D7">
        <w:rPr>
          <w:rFonts w:ascii="Times New Roman" w:hAnsi="Times New Roman" w:cs="Times New Roman"/>
          <w:sz w:val="32"/>
          <w:szCs w:val="32"/>
          <w:lang w:val="en-US"/>
        </w:rPr>
        <w:t xml:space="preserve"> the museum they went home (visit).</w:t>
      </w:r>
    </w:p>
    <w:sectPr w:rsidR="00D47396" w:rsidRPr="00D4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2035E7"/>
    <w:multiLevelType w:val="hybridMultilevel"/>
    <w:tmpl w:val="F5D0B6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381"/>
    <w:multiLevelType w:val="hybridMultilevel"/>
    <w:tmpl w:val="FD4C13F0"/>
    <w:lvl w:ilvl="0" w:tplc="0088A7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7611C"/>
    <w:multiLevelType w:val="hybridMultilevel"/>
    <w:tmpl w:val="1F2EB1BE"/>
    <w:lvl w:ilvl="0" w:tplc="7E3647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5D96505"/>
    <w:multiLevelType w:val="hybridMultilevel"/>
    <w:tmpl w:val="5508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158A"/>
    <w:multiLevelType w:val="hybridMultilevel"/>
    <w:tmpl w:val="E7461272"/>
    <w:lvl w:ilvl="0" w:tplc="EDD81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E83382"/>
    <w:multiLevelType w:val="hybridMultilevel"/>
    <w:tmpl w:val="8B0E1BCA"/>
    <w:lvl w:ilvl="0" w:tplc="287443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0492BEC"/>
    <w:multiLevelType w:val="hybridMultilevel"/>
    <w:tmpl w:val="7AFCA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C3"/>
    <w:rsid w:val="00064D47"/>
    <w:rsid w:val="002D08A1"/>
    <w:rsid w:val="005C38D7"/>
    <w:rsid w:val="006A0EF5"/>
    <w:rsid w:val="006C1538"/>
    <w:rsid w:val="008E6D18"/>
    <w:rsid w:val="00A148C3"/>
    <w:rsid w:val="00B17E31"/>
    <w:rsid w:val="00C72229"/>
    <w:rsid w:val="00CD6277"/>
    <w:rsid w:val="00D47396"/>
    <w:rsid w:val="00D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63D3"/>
  <w15:chartTrackingRefBased/>
  <w15:docId w15:val="{D7470422-B141-45F7-A227-38A186C9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277"/>
    <w:pPr>
      <w:ind w:left="720"/>
      <w:contextualSpacing/>
    </w:pPr>
  </w:style>
  <w:style w:type="table" w:styleId="a4">
    <w:name w:val="Table Grid"/>
    <w:basedOn w:val="a1"/>
    <w:uiPriority w:val="39"/>
    <w:rsid w:val="008E6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4A5E-4FC3-4607-A266-156FBAC2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2021-06-01T06:20:00Z</dcterms:created>
  <dcterms:modified xsi:type="dcterms:W3CDTF">2021-09-29T07:17:00Z</dcterms:modified>
</cp:coreProperties>
</file>