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244" w:type="dxa"/>
        <w:tblLayout w:type="fixed"/>
        <w:tblCellMar>
          <w:left w:w="40" w:type="dxa"/>
          <w:right w:w="40" w:type="dxa"/>
        </w:tblCellMar>
        <w:tblLook w:val="04A0" w:firstRow="1" w:lastRow="0" w:firstColumn="1" w:lastColumn="0" w:noHBand="0" w:noVBand="1"/>
      </w:tblPr>
      <w:tblGrid>
        <w:gridCol w:w="1703"/>
        <w:gridCol w:w="8227"/>
      </w:tblGrid>
      <w:tr w:rsidR="00D41076" w:rsidTr="00D41076">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D41076" w:rsidRDefault="00D41076">
            <w:pPr>
              <w:widowControl w:val="0"/>
              <w:suppressAutoHyphens/>
              <w:snapToGrid w:val="0"/>
              <w:spacing w:after="0" w:line="240" w:lineRule="auto"/>
              <w:rPr>
                <w:rFonts w:ascii="Times New Roman" w:eastAsia="Arial Unicode MS" w:hAnsi="Times New Roman" w:cs="Times New Roman"/>
                <w:kern w:val="2"/>
                <w:sz w:val="24"/>
                <w:szCs w:val="24"/>
              </w:rPr>
            </w:pPr>
            <w:r>
              <w:rPr>
                <w:noProof/>
                <w:lang w:eastAsia="ru-RU"/>
              </w:rPr>
              <w:drawing>
                <wp:anchor distT="0" distB="0" distL="114935" distR="114935" simplePos="0" relativeHeight="251657216"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4158" t="610" r="2835"/>
                          <a:stretch>
                            <a:fillRect/>
                          </a:stretch>
                        </pic:blipFill>
                        <pic:spPr bwMode="auto">
                          <a:xfrm>
                            <a:off x="0" y="0"/>
                            <a:ext cx="685165" cy="568325"/>
                          </a:xfrm>
                          <a:prstGeom prst="rect">
                            <a:avLst/>
                          </a:prstGeom>
                          <a:solidFill>
                            <a:srgbClr val="FFFFFF"/>
                          </a:solidFill>
                        </pic:spPr>
                      </pic:pic>
                    </a:graphicData>
                  </a:graphic>
                </wp:anchor>
              </w:drawing>
            </w:r>
            <w:r>
              <w:rPr>
                <w:noProof/>
                <w:lang w:eastAsia="ru-RU"/>
              </w:rPr>
              <w:drawing>
                <wp:anchor distT="0" distB="0" distL="114935" distR="114935" simplePos="0" relativeHeight="251658240"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4300" t="572" r="2800"/>
                          <a:stretch>
                            <a:fillRect/>
                          </a:stretch>
                        </pic:blipFill>
                        <pic:spPr bwMode="auto">
                          <a:xfrm>
                            <a:off x="0" y="0"/>
                            <a:ext cx="689610" cy="572135"/>
                          </a:xfrm>
                          <a:prstGeom prst="rect">
                            <a:avLst/>
                          </a:prstGeom>
                          <a:solidFill>
                            <a:srgbClr val="FFFFFF"/>
                          </a:solidFill>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076" w:rsidRDefault="00D41076">
            <w:pPr>
              <w:widowControl w:val="0"/>
              <w:spacing w:after="0" w:line="360" w:lineRule="exact"/>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4"/>
                <w:szCs w:val="24"/>
                <w:lang w:eastAsia="ru-RU"/>
              </w:rPr>
              <w:t>МИНИСТЕРСТВО ОБРАЗОВАНИЯ И НАУКИ РФ</w:t>
            </w:r>
          </w:p>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p>
        </w:tc>
      </w:tr>
      <w:tr w:rsidR="00D41076" w:rsidTr="00D41076">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D41076" w:rsidRDefault="00D41076">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ФГБОУ ВО «АРКТИЧЕСКИЙ ГОСУДАРСТВЕННЫЙ ИНСТИТУТ КУЛЬТУРЫ И ИСКУССТВ»</w:t>
            </w:r>
          </w:p>
        </w:tc>
      </w:tr>
      <w:tr w:rsidR="00D41076" w:rsidTr="00D41076">
        <w:trPr>
          <w:trHeight w:val="447"/>
        </w:trPr>
        <w:tc>
          <w:tcPr>
            <w:tcW w:w="1702" w:type="dxa"/>
            <w:vMerge/>
            <w:tcBorders>
              <w:top w:val="single" w:sz="4" w:space="0" w:color="000000"/>
              <w:left w:val="single" w:sz="4" w:space="0" w:color="000000"/>
              <w:bottom w:val="single" w:sz="4" w:space="0" w:color="000000"/>
              <w:right w:val="nil"/>
            </w:tcBorders>
            <w:vAlign w:val="center"/>
            <w:hideMark/>
          </w:tcPr>
          <w:p w:rsidR="00D41076" w:rsidRDefault="00D41076">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spacing w:val="2"/>
                <w:kern w:val="2"/>
                <w:sz w:val="24"/>
                <w:szCs w:val="24"/>
              </w:rPr>
            </w:pPr>
            <w:r>
              <w:rPr>
                <w:rFonts w:ascii="Times New Roman" w:eastAsia="Arial Unicode MS" w:hAnsi="Times New Roman" w:cs="Times New Roman"/>
                <w:b/>
                <w:kern w:val="2"/>
                <w:sz w:val="24"/>
                <w:szCs w:val="24"/>
              </w:rPr>
              <w:t>СИСТЕМА МЕНЕДЖМЕНТА КАЧЕСТВА</w:t>
            </w:r>
          </w:p>
        </w:tc>
      </w:tr>
      <w:tr w:rsidR="00D41076" w:rsidTr="00D41076">
        <w:trPr>
          <w:trHeight w:val="363"/>
        </w:trPr>
        <w:tc>
          <w:tcPr>
            <w:tcW w:w="1702" w:type="dxa"/>
            <w:vMerge/>
            <w:tcBorders>
              <w:top w:val="single" w:sz="4" w:space="0" w:color="000000"/>
              <w:left w:val="single" w:sz="4" w:space="0" w:color="000000"/>
              <w:bottom w:val="single" w:sz="4" w:space="0" w:color="000000"/>
              <w:right w:val="nil"/>
            </w:tcBorders>
            <w:vAlign w:val="center"/>
            <w:hideMark/>
          </w:tcPr>
          <w:p w:rsidR="00D41076" w:rsidRDefault="00D41076">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Кафедра библиотечно-информационной деятельности и гуманитарных дисциплин</w:t>
            </w:r>
          </w:p>
        </w:tc>
      </w:tr>
    </w:tbl>
    <w:p w:rsidR="00D41076" w:rsidRDefault="00D41076" w:rsidP="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ИНОСТРАННЫЙ ЯЗЫК </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b/>
          <w:sz w:val="28"/>
          <w:szCs w:val="28"/>
          <w:lang w:eastAsia="ru-RU"/>
        </w:rPr>
        <w:t>51.03.02 Народная художественная культура</w:t>
      </w: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 подготовки – руководство этнокультурным центром</w:t>
      </w: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(степень) выпускника - бакалавр</w:t>
      </w: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255ABC">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B4979" w:rsidRDefault="00DB4979"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B4979" w:rsidRDefault="00DB4979"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B4979" w:rsidRDefault="00DB4979"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Якутск </w:t>
      </w:r>
    </w:p>
    <w:p w:rsidR="00D41076" w:rsidRDefault="00E64294"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D41076" w:rsidRDefault="00D41076" w:rsidP="00D41076">
      <w:pPr>
        <w:tabs>
          <w:tab w:val="left" w:pos="1134"/>
        </w:tabs>
        <w:autoSpaceDE w:val="0"/>
        <w:autoSpaceDN w:val="0"/>
        <w:spacing w:after="0" w:line="240" w:lineRule="auto"/>
        <w:ind w:firstLine="1134"/>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i/>
          <w:sz w:val="28"/>
          <w:szCs w:val="28"/>
          <w:lang w:eastAsia="ru-RU"/>
        </w:rPr>
        <w:lastRenderedPageBreak/>
        <w:t xml:space="preserve"> </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64294"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 на заседании кафедры</w:t>
      </w:r>
      <w:r w:rsidR="00E64294">
        <w:rPr>
          <w:rFonts w:ascii="Times New Roman" w:eastAsia="Times New Roman" w:hAnsi="Times New Roman" w:cs="Times New Roman"/>
          <w:sz w:val="28"/>
          <w:szCs w:val="28"/>
          <w:lang w:eastAsia="ru-RU"/>
        </w:rPr>
        <w:t xml:space="preserve"> </w:t>
      </w:r>
      <w:proofErr w:type="spellStart"/>
      <w:r w:rsidR="00E64294">
        <w:rPr>
          <w:rFonts w:ascii="Times New Roman" w:eastAsia="Times New Roman" w:hAnsi="Times New Roman" w:cs="Times New Roman"/>
          <w:sz w:val="28"/>
          <w:szCs w:val="28"/>
          <w:lang w:eastAsia="ru-RU"/>
        </w:rPr>
        <w:t>БИДиГД</w:t>
      </w:r>
      <w:proofErr w:type="spellEnd"/>
    </w:p>
    <w:p w:rsidR="00D41076" w:rsidRDefault="00D41076" w:rsidP="00E64294">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E64294"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w:t>
      </w:r>
      <w:r w:rsidR="00D410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мая 2017 </w:t>
      </w:r>
      <w:r w:rsidR="00D41076">
        <w:rPr>
          <w:rFonts w:ascii="Times New Roman" w:eastAsia="Times New Roman" w:hAnsi="Times New Roman" w:cs="Times New Roman"/>
          <w:sz w:val="28"/>
          <w:szCs w:val="28"/>
          <w:lang w:eastAsia="ru-RU"/>
        </w:rPr>
        <w:t>протокол №</w:t>
      </w:r>
      <w:r>
        <w:rPr>
          <w:rFonts w:ascii="Times New Roman" w:eastAsia="Times New Roman" w:hAnsi="Times New Roman" w:cs="Times New Roman"/>
          <w:sz w:val="28"/>
          <w:szCs w:val="28"/>
          <w:lang w:eastAsia="ru-RU"/>
        </w:rPr>
        <w:t xml:space="preserve"> 9</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Учебно-методическим советом АГИКИ</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64294">
        <w:rPr>
          <w:rFonts w:ascii="Times New Roman" w:eastAsia="Times New Roman" w:hAnsi="Times New Roman" w:cs="Times New Roman"/>
          <w:sz w:val="28"/>
          <w:szCs w:val="28"/>
          <w:lang w:eastAsia="ru-RU"/>
        </w:rPr>
        <w:t xml:space="preserve">17 мая 2017 </w:t>
      </w:r>
      <w:r>
        <w:rPr>
          <w:rFonts w:ascii="Times New Roman" w:eastAsia="Times New Roman" w:hAnsi="Times New Roman" w:cs="Times New Roman"/>
          <w:sz w:val="28"/>
          <w:szCs w:val="28"/>
          <w:lang w:eastAsia="ru-RU"/>
        </w:rPr>
        <w:t>протокол №</w:t>
      </w:r>
      <w:r w:rsidR="00E64294">
        <w:rPr>
          <w:rFonts w:ascii="Times New Roman" w:eastAsia="Times New Roman" w:hAnsi="Times New Roman" w:cs="Times New Roman"/>
          <w:sz w:val="28"/>
          <w:szCs w:val="28"/>
          <w:lang w:eastAsia="ru-RU"/>
        </w:rPr>
        <w:t xml:space="preserve"> 7</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bookmarkStart w:id="0" w:name="_GoBack"/>
      <w:bookmarkEnd w:id="0"/>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Алексеева Любовь Романовна, к.п.н., доцент</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1076" w:rsidRDefault="00D41076" w:rsidP="00D41076">
      <w:pPr>
        <w:widowControl w:val="0"/>
        <w:tabs>
          <w:tab w:val="left" w:pos="1134"/>
        </w:tabs>
        <w:autoSpaceDE w:val="0"/>
        <w:autoSpaceDN w:val="0"/>
        <w:spacing w:after="0" w:line="240" w:lineRule="auto"/>
        <w:ind w:left="39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ДИСЦИПЛИНЫ</w:t>
      </w:r>
    </w:p>
    <w:p w:rsidR="00D41076" w:rsidRDefault="00D41076" w:rsidP="00D41076">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программу включено содержание, направленное на формирование у студентов компетенций, необходимых для качественного освоения ОПВО по направлению подготовки </w:t>
      </w:r>
      <w:r>
        <w:rPr>
          <w:rFonts w:ascii="Times New Roman" w:eastAsia="Times New Roman" w:hAnsi="Times New Roman" w:cs="Times New Roman"/>
          <w:sz w:val="28"/>
          <w:szCs w:val="28"/>
          <w:lang w:eastAsia="ru-RU"/>
        </w:rPr>
        <w:t>51.03.02 Народная художественная культура. Программа составлена в соответствии со стандартом, утвержденным 12 марта 2015 года № 223.</w:t>
      </w:r>
    </w:p>
    <w:p w:rsidR="00DB4979" w:rsidRDefault="00DB4979" w:rsidP="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B4979" w:rsidRDefault="00DB4979" w:rsidP="00DB4979">
      <w:pPr>
        <w:pStyle w:val="1"/>
        <w:ind w:right="104"/>
        <w:jc w:val="both"/>
        <w:rPr>
          <w:sz w:val="28"/>
          <w:szCs w:val="28"/>
          <w:lang w:val="ru-RU"/>
        </w:rPr>
      </w:pPr>
      <w:r>
        <w:rPr>
          <w:sz w:val="28"/>
          <w:szCs w:val="28"/>
          <w:lang w:val="ru-RU"/>
        </w:rPr>
        <w:t>Цели дисциплины:</w:t>
      </w:r>
    </w:p>
    <w:p w:rsidR="00DB4979" w:rsidRDefault="00DB4979" w:rsidP="00DB4979">
      <w:pPr>
        <w:pStyle w:val="1"/>
        <w:ind w:right="104"/>
        <w:jc w:val="both"/>
        <w:rPr>
          <w:sz w:val="28"/>
          <w:szCs w:val="28"/>
          <w:lang w:val="ru-RU"/>
        </w:rPr>
      </w:pPr>
    </w:p>
    <w:p w:rsidR="00DB4979" w:rsidRDefault="00DB4979" w:rsidP="00DB4979">
      <w:pPr>
        <w:pStyle w:val="a4"/>
        <w:ind w:right="110" w:firstLine="283"/>
        <w:jc w:val="both"/>
        <w:rPr>
          <w:sz w:val="28"/>
          <w:szCs w:val="28"/>
        </w:rPr>
      </w:pPr>
      <w:r>
        <w:rPr>
          <w:b/>
          <w:sz w:val="28"/>
          <w:szCs w:val="28"/>
        </w:rPr>
        <w:t>Цель</w:t>
      </w:r>
      <w:r>
        <w:rPr>
          <w:sz w:val="28"/>
          <w:szCs w:val="28"/>
        </w:rPr>
        <w:t xml:space="preserve"> дисциплины «Иностранный язык» заключается в комплексном развитии умений иноязычной речевой деятельности, а именно, в </w:t>
      </w:r>
      <w:r w:rsidRPr="0088237F">
        <w:rPr>
          <w:sz w:val="28"/>
          <w:szCs w:val="28"/>
        </w:rPr>
        <w:t>повышени</w:t>
      </w:r>
      <w:r>
        <w:rPr>
          <w:sz w:val="28"/>
          <w:szCs w:val="28"/>
        </w:rPr>
        <w:t>и</w:t>
      </w:r>
      <w:r w:rsidRPr="0088237F">
        <w:rPr>
          <w:sz w:val="28"/>
          <w:szCs w:val="28"/>
        </w:rPr>
        <w:t xml:space="preserve"> исходного уровня </w:t>
      </w:r>
      <w:r>
        <w:rPr>
          <w:sz w:val="28"/>
          <w:szCs w:val="28"/>
        </w:rPr>
        <w:t>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 а также способности толерантно воспринимать этнические и культурные различия.</w:t>
      </w:r>
    </w:p>
    <w:p w:rsidR="00DB4979" w:rsidRDefault="00DB4979" w:rsidP="00DB4979">
      <w:pPr>
        <w:pStyle w:val="a4"/>
        <w:ind w:right="110" w:firstLine="283"/>
        <w:jc w:val="both"/>
        <w:rPr>
          <w:sz w:val="28"/>
          <w:szCs w:val="28"/>
        </w:rPr>
      </w:pPr>
    </w:p>
    <w:p w:rsidR="00DB4979" w:rsidRDefault="00DB4979" w:rsidP="00DB4979">
      <w:pPr>
        <w:pStyle w:val="1"/>
        <w:ind w:left="0" w:right="104"/>
        <w:jc w:val="both"/>
        <w:rPr>
          <w:sz w:val="28"/>
          <w:szCs w:val="28"/>
          <w:lang w:val="ru-RU"/>
        </w:rPr>
      </w:pPr>
      <w:r>
        <w:rPr>
          <w:sz w:val="28"/>
          <w:szCs w:val="28"/>
          <w:lang w:val="ru-RU"/>
        </w:rPr>
        <w:t>Задачи дисциплины:</w:t>
      </w:r>
    </w:p>
    <w:p w:rsidR="00DB4979" w:rsidRDefault="00DB4979" w:rsidP="00DB4979">
      <w:pPr>
        <w:pStyle w:val="1"/>
        <w:ind w:left="0" w:right="104"/>
        <w:jc w:val="both"/>
        <w:rPr>
          <w:sz w:val="28"/>
          <w:szCs w:val="28"/>
          <w:lang w:val="ru-RU"/>
        </w:rPr>
      </w:pPr>
    </w:p>
    <w:p w:rsidR="00DB4979" w:rsidRPr="00D74B2F" w:rsidRDefault="00DB4979" w:rsidP="00DB4979">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сформировать у студентов практические умения и навыки в различных видах иноязычной речевой деятельности (говорение, чтение, письмо), необходимых для успешного осуществления акта коммуникации (начало, продолжение, завершение) для решения задач межличностного и межкультурного взаимодействия;</w:t>
      </w:r>
    </w:p>
    <w:p w:rsidR="00DB4979" w:rsidRPr="00D74B2F" w:rsidRDefault="00DB4979" w:rsidP="00DB4979">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речевыми средствами, закрепленными за определенными коммуникативными актами в иноязычной культуре, и необходимым объемом социокультурных фоновых знаний для правильного выбора стратегии взаимодействия в межкультурном общении;</w:t>
      </w:r>
    </w:p>
    <w:p w:rsidR="00DB4979" w:rsidRPr="00D74B2F" w:rsidRDefault="00DB4979" w:rsidP="00DB4979">
      <w:pPr>
        <w:autoSpaceDN w:val="0"/>
        <w:jc w:val="both"/>
        <w:rPr>
          <w:rFonts w:ascii="Times New Roman" w:hAnsi="Times New Roman" w:cs="Times New Roman"/>
          <w:sz w:val="28"/>
          <w:szCs w:val="28"/>
        </w:rPr>
      </w:pPr>
      <w:r w:rsidRPr="00D74B2F">
        <w:rPr>
          <w:rFonts w:ascii="Times New Roman" w:hAnsi="Times New Roman" w:cs="Times New Roman"/>
          <w:sz w:val="28"/>
          <w:szCs w:val="28"/>
        </w:rPr>
        <w:t>-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 этнических, конфессиональных и культурных различий;</w:t>
      </w:r>
    </w:p>
    <w:p w:rsidR="00DB4979" w:rsidRPr="00D74B2F" w:rsidRDefault="00DB4979" w:rsidP="00DB4979">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навыками самостоятельной работы по совершенствованию иноязычной коммуникативной и межкультурной компетенций, самообразованию и расширению своего культурного кругозора.</w:t>
      </w:r>
    </w:p>
    <w:p w:rsidR="00DB4979" w:rsidRPr="00D74B2F" w:rsidRDefault="00DB4979" w:rsidP="00DB4979">
      <w:pPr>
        <w:pStyle w:val="1"/>
        <w:ind w:left="0" w:right="104"/>
        <w:jc w:val="both"/>
        <w:rPr>
          <w:b w:val="0"/>
          <w:sz w:val="28"/>
          <w:szCs w:val="28"/>
          <w:lang w:val="ru-RU"/>
        </w:rPr>
      </w:pPr>
    </w:p>
    <w:p w:rsidR="00DB4979" w:rsidRDefault="00DB4979" w:rsidP="00DB4979">
      <w:pPr>
        <w:pStyle w:val="a3"/>
        <w:shd w:val="clear" w:color="auto" w:fill="FFFFFF"/>
        <w:spacing w:before="0" w:beforeAutospacing="0" w:after="0" w:afterAutospacing="0" w:line="276" w:lineRule="auto"/>
        <w:jc w:val="both"/>
        <w:rPr>
          <w:sz w:val="28"/>
          <w:szCs w:val="28"/>
          <w:shd w:val="clear" w:color="auto" w:fill="FFFFFF"/>
        </w:rPr>
      </w:pPr>
      <w:r>
        <w:rPr>
          <w:sz w:val="28"/>
          <w:szCs w:val="28"/>
          <w:shd w:val="clear" w:color="auto" w:fill="FFFFFF"/>
        </w:rPr>
        <w:lastRenderedPageBreak/>
        <w:t>Освоение содержания учебной дисциплины «Иностранный язык» обеспечивает достижение следующих результатов:</w:t>
      </w:r>
    </w:p>
    <w:p w:rsidR="00DB4979" w:rsidRDefault="00DB4979" w:rsidP="00DB49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изучения </w:t>
      </w:r>
      <w:r>
        <w:rPr>
          <w:rFonts w:ascii="Times New Roman" w:eastAsia="Times New Roman" w:hAnsi="Times New Roman" w:cs="Times New Roman"/>
          <w:sz w:val="28"/>
          <w:szCs w:val="28"/>
          <w:shd w:val="clear" w:color="auto" w:fill="FFFFFF"/>
          <w:lang w:eastAsia="ru-RU"/>
        </w:rPr>
        <w:t xml:space="preserve">дисциплины «Иностранный язык» </w:t>
      </w:r>
      <w:r>
        <w:rPr>
          <w:rFonts w:ascii="Times New Roman" w:eastAsia="Times New Roman" w:hAnsi="Times New Roman" w:cs="Times New Roman"/>
          <w:sz w:val="28"/>
          <w:szCs w:val="28"/>
          <w:lang w:eastAsia="ru-RU"/>
        </w:rPr>
        <w:t>студент должен:</w:t>
      </w:r>
    </w:p>
    <w:p w:rsidR="00DB4979" w:rsidRPr="00D74B2F" w:rsidRDefault="00DB4979" w:rsidP="00DB4979">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основные правила грамматики изучаемого иностранного языка;</w:t>
      </w:r>
    </w:p>
    <w:p w:rsidR="00DB4979" w:rsidRDefault="00DB4979" w:rsidP="00DB497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определенное количество лексических единиц (1200), достаточное для практического владения иностранным языком не ниже разговорного уровня; </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речевого этикета на иностранном языке.</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уметь:</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правила грамматики изучаемого иностранного языка в речевой практике межличностного общения;</w:t>
      </w:r>
    </w:p>
    <w:p w:rsidR="00DB4979" w:rsidRDefault="00DB4979" w:rsidP="00DB4979">
      <w:pPr>
        <w:widowControl w:val="0"/>
        <w:autoSpaceDE w:val="0"/>
        <w:autoSpaceDN w:val="0"/>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читать без словаря тексты на иностранном языке с целью поиска необходимой  информации (просмотровое и ознакомительное чтение);</w:t>
      </w:r>
    </w:p>
    <w:p w:rsidR="00DB4979" w:rsidRDefault="00DB4979" w:rsidP="00DB4979">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читать на иностранном языке с полным пониманием прочитанного текста с использованием  словаря (поисковое и изучающее чтение);</w:t>
      </w:r>
    </w:p>
    <w:p w:rsidR="00DB4979" w:rsidRDefault="00DB4979" w:rsidP="00DB4979">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перевод необходимого текста (фрагмента текста) для рабочих (профессиональных, образовательных) целей;</w:t>
      </w:r>
    </w:p>
    <w:p w:rsidR="00DB4979" w:rsidRDefault="00DB4979" w:rsidP="00DB4979">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несложное подготовленное монологическое сообщение о себе, о своей учебе, вне учебных интересах (хобби), о своей будущей профессии или по иной теме, определенной программой;</w:t>
      </w:r>
    </w:p>
    <w:p w:rsidR="00DB4979" w:rsidRDefault="00DB4979" w:rsidP="00DB4979">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понимать устное сообщение по изученной тематике.</w:t>
      </w:r>
    </w:p>
    <w:p w:rsidR="00DB4979" w:rsidRDefault="00DB4979" w:rsidP="00DB4979">
      <w:pPr>
        <w:autoSpaceDN w:val="0"/>
        <w:spacing w:after="0" w:line="240" w:lineRule="auto"/>
        <w:rPr>
          <w:rFonts w:ascii="Times New Roman" w:hAnsi="Times New Roman" w:cs="Times New Roman"/>
          <w:sz w:val="28"/>
          <w:szCs w:val="28"/>
        </w:rPr>
      </w:pPr>
    </w:p>
    <w:p w:rsidR="00DB4979" w:rsidRDefault="00DB4979" w:rsidP="00DB4979">
      <w:pPr>
        <w:tabs>
          <w:tab w:val="left" w:pos="1134"/>
        </w:tabs>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владеть навыками:</w:t>
      </w:r>
    </w:p>
    <w:p w:rsidR="00DB4979" w:rsidRDefault="00DB4979" w:rsidP="00DB4979">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Pr>
          <w:sz w:val="28"/>
          <w:szCs w:val="28"/>
        </w:rPr>
        <w:t xml:space="preserve"> </w:t>
      </w:r>
      <w:r>
        <w:rPr>
          <w:rFonts w:ascii="Times New Roman" w:hAnsi="Times New Roman" w:cs="Times New Roman"/>
          <w:sz w:val="28"/>
          <w:szCs w:val="28"/>
        </w:rPr>
        <w:t>владеть навыками различных видов чтения (ознакомительное, просмотровое, поисковое, изучающее) иностранной литературы                 по широкому направлению подготовки обучаемых, не прибегая к сплошному переводу текста;</w:t>
      </w:r>
    </w:p>
    <w:p w:rsidR="00DB4979" w:rsidRDefault="00DB4979" w:rsidP="00DB4979">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rsidR="00DB4979" w:rsidRDefault="00DB4979" w:rsidP="00DB4979">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некоторыми навыками компрессии текста (краткий пересказ, аннотация).</w:t>
      </w:r>
    </w:p>
    <w:p w:rsidR="00DB4979" w:rsidRDefault="00DB4979" w:rsidP="00DB4979">
      <w:pPr>
        <w:autoSpaceDN w:val="0"/>
        <w:spacing w:after="0" w:line="240" w:lineRule="auto"/>
        <w:jc w:val="both"/>
        <w:rPr>
          <w:rFonts w:ascii="Times New Roman" w:hAnsi="Times New Roman" w:cs="Times New Roman"/>
          <w:sz w:val="28"/>
          <w:szCs w:val="28"/>
        </w:rPr>
      </w:pPr>
    </w:p>
    <w:p w:rsidR="00DB4979" w:rsidRDefault="00DB4979" w:rsidP="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 (согласно ФГОС):</w:t>
      </w:r>
    </w:p>
    <w:p w:rsidR="00D41076" w:rsidRDefault="00D41076" w:rsidP="00D41076">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59"/>
      </w:tblGrid>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компетенции</w:t>
            </w:r>
          </w:p>
        </w:tc>
      </w:tr>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65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D41076" w:rsidRDefault="00D41076">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- 5</w:t>
            </w:r>
          </w:p>
        </w:tc>
      </w:tr>
    </w:tbl>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МЕСТО ДИСЦИПЛИНЫ В СТРУКТУРЕ ООП</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D41076" w:rsidRDefault="00D41076" w:rsidP="00D41076">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Дисциплина «Иностранный язык» начинает изучаться в 1 семестре и опирается на базовые языковые знания, а также речевые умения и навыки, которыми должен обладать студент после изучения школьного курса иностранного (английского) языка. Эти входные знания,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 Дисциплина продолжает изучаться во 2 семестре.</w:t>
      </w:r>
    </w:p>
    <w:p w:rsidR="00D41076" w:rsidRDefault="00D41076" w:rsidP="00D41076">
      <w:pPr>
        <w:tabs>
          <w:tab w:val="left" w:pos="1134"/>
        </w:tabs>
        <w:ind w:firstLine="567"/>
        <w:jc w:val="both"/>
        <w:rPr>
          <w:rStyle w:val="aa"/>
        </w:rPr>
      </w:pPr>
      <w:proofErr w:type="gramStart"/>
      <w:r>
        <w:rPr>
          <w:rFonts w:ascii="Times New Roman" w:eastAsia="Times New Roman" w:hAnsi="Times New Roman" w:cs="Times New Roman"/>
          <w:sz w:val="28"/>
          <w:szCs w:val="28"/>
          <w:lang w:eastAsia="ru-RU"/>
        </w:rPr>
        <w:t>Дисциплина  «</w:t>
      </w:r>
      <w:proofErr w:type="gramEnd"/>
      <w:r>
        <w:rPr>
          <w:rFonts w:ascii="Times New Roman" w:eastAsia="Times New Roman" w:hAnsi="Times New Roman" w:cs="Times New Roman"/>
          <w:sz w:val="28"/>
          <w:szCs w:val="28"/>
          <w:lang w:eastAsia="ru-RU"/>
        </w:rPr>
        <w:t>Иностранный язык» относится к базовой</w:t>
      </w:r>
      <w:r>
        <w:rPr>
          <w:rFonts w:ascii="Times New Roman" w:eastAsia="Times New Roman" w:hAnsi="Times New Roman" w:cs="Times New Roman"/>
          <w:bCs/>
          <w:sz w:val="28"/>
          <w:szCs w:val="28"/>
          <w:lang w:eastAsia="ru-RU"/>
        </w:rPr>
        <w:t xml:space="preserve"> части Б1. Б.3 блока 1</w:t>
      </w:r>
      <w:r>
        <w:rPr>
          <w:rFonts w:ascii="Times New Roman" w:eastAsia="Times New Roman" w:hAnsi="Times New Roman" w:cs="Times New Roman"/>
          <w:sz w:val="28"/>
          <w:szCs w:val="28"/>
          <w:lang w:eastAsia="ru-RU"/>
        </w:rPr>
        <w:t>ОП ВО (</w:t>
      </w:r>
      <w:proofErr w:type="spellStart"/>
      <w:r>
        <w:rPr>
          <w:rFonts w:ascii="Times New Roman" w:eastAsia="Times New Roman" w:hAnsi="Times New Roman" w:cs="Times New Roman"/>
          <w:sz w:val="28"/>
          <w:szCs w:val="28"/>
          <w:lang w:eastAsia="ru-RU"/>
        </w:rPr>
        <w:t>бакалавриат</w:t>
      </w:r>
      <w:proofErr w:type="spellEnd"/>
      <w:r>
        <w:rPr>
          <w:rFonts w:ascii="Times New Roman" w:eastAsia="Times New Roman" w:hAnsi="Times New Roman" w:cs="Times New Roman"/>
          <w:sz w:val="28"/>
          <w:szCs w:val="28"/>
          <w:lang w:eastAsia="ru-RU"/>
        </w:rPr>
        <w:t>) для направления подготовки 51.03.0</w:t>
      </w:r>
      <w:r w:rsidR="00902266">
        <w:rPr>
          <w:rFonts w:ascii="Times New Roman" w:eastAsia="Times New Roman" w:hAnsi="Times New Roman" w:cs="Times New Roman"/>
          <w:sz w:val="28"/>
          <w:szCs w:val="28"/>
          <w:lang w:eastAsia="ru-RU"/>
        </w:rPr>
        <w:t>2 Народная художественная культура</w:t>
      </w:r>
      <w:r>
        <w:rPr>
          <w:rFonts w:ascii="Times New Roman" w:eastAsia="Times New Roman" w:hAnsi="Times New Roman" w:cs="Times New Roman"/>
          <w:sz w:val="28"/>
          <w:szCs w:val="28"/>
          <w:lang w:eastAsia="ru-RU"/>
        </w:rPr>
        <w:t>.</w:t>
      </w:r>
      <w:r>
        <w:rPr>
          <w:rStyle w:val="aa"/>
          <w:sz w:val="28"/>
          <w:szCs w:val="28"/>
        </w:rPr>
        <w:t> </w:t>
      </w:r>
    </w:p>
    <w:p w:rsidR="00D41076" w:rsidRDefault="00D41076" w:rsidP="00902266">
      <w:pPr>
        <w:tabs>
          <w:tab w:val="left" w:pos="1134"/>
        </w:tabs>
        <w:ind w:firstLine="567"/>
        <w:jc w:val="both"/>
        <w:rPr>
          <w:rFonts w:ascii="Times New Roman" w:eastAsia="Times New Roman" w:hAnsi="Times New Roman" w:cs="Times New Roman"/>
          <w:sz w:val="28"/>
          <w:szCs w:val="28"/>
          <w:lang w:eastAsia="ru-RU"/>
        </w:rPr>
      </w:pPr>
      <w:r w:rsidRPr="00902266">
        <w:rPr>
          <w:rStyle w:val="aa"/>
          <w:rFonts w:ascii="Times New Roman" w:hAnsi="Times New Roman" w:cs="Times New Roman"/>
          <w:b w:val="0"/>
          <w:sz w:val="28"/>
          <w:szCs w:val="28"/>
        </w:rPr>
        <w:t>Дисциплина «Иностранный язык»</w:t>
      </w:r>
      <w:r>
        <w:rPr>
          <w:rFonts w:ascii="Times New Roman" w:hAnsi="Times New Roman" w:cs="Times New Roman"/>
          <w:sz w:val="28"/>
          <w:szCs w:val="28"/>
        </w:rPr>
        <w:t xml:space="preserve"> логически связана с другой языковой дисциплиной – «Русский язык и культура речи», т.к. в процессе изучения русского и иностранного языков формируется коммуникативная (языковая, речевая) компетенция, направленная на овладение способностью к коммуникации в устной и письменной формах для решения задач межличностного и межкультурного взаимодействия, а также развивается культура мышления, расширяется культурный кругозор, закладываются основы мировоззрения и формируется гражданская позиция уважительного отношения к другим языкам и культурам. Владение русским и иностранным языками также служит инструментом для самостоятельного поиска необходимой информации, дальнейшего самообразования, самоорганизации и развития личности. Полученные в процессе обучения коммуникативные умения устной и письменной речи на иностранном </w:t>
      </w:r>
      <w:proofErr w:type="gramStart"/>
      <w:r>
        <w:rPr>
          <w:rFonts w:ascii="Times New Roman" w:hAnsi="Times New Roman" w:cs="Times New Roman"/>
          <w:sz w:val="28"/>
          <w:szCs w:val="28"/>
        </w:rPr>
        <w:t>языке  могут</w:t>
      </w:r>
      <w:proofErr w:type="gramEnd"/>
      <w:r>
        <w:rPr>
          <w:rFonts w:ascii="Times New Roman" w:hAnsi="Times New Roman" w:cs="Times New Roman"/>
          <w:sz w:val="28"/>
          <w:szCs w:val="28"/>
        </w:rPr>
        <w:t xml:space="preserve"> быть использованы при изучении других дисциплин</w:t>
      </w:r>
      <w:r w:rsidR="00902266">
        <w:rPr>
          <w:rFonts w:ascii="Times New Roman" w:hAnsi="Times New Roman" w:cs="Times New Roman"/>
          <w:sz w:val="28"/>
          <w:szCs w:val="28"/>
        </w:rPr>
        <w:t xml:space="preserve">, так как они </w:t>
      </w:r>
      <w:r>
        <w:rPr>
          <w:rFonts w:ascii="Times New Roman" w:eastAsia="Times New Roman" w:hAnsi="Times New Roman" w:cs="Times New Roman"/>
          <w:sz w:val="28"/>
          <w:szCs w:val="28"/>
          <w:lang w:eastAsia="ru-RU"/>
        </w:rPr>
        <w:t>формируют у студента основы для дальнейшего совершенствования коммуникативной компетенции в курсе последующего образования (магистратура), а также могут быть использованы для практического применения иностранного языка в своей самообразовательной и профессиональной деятельности.</w:t>
      </w:r>
    </w:p>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D41076" w:rsidRDefault="00D41076" w:rsidP="00AD2CA4">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ОБЪЕМ ДИСЦИПЛИНЫ И ВИДЫ УЧЕБНОЙ РАБОТЫ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51"/>
        <w:gridCol w:w="992"/>
        <w:gridCol w:w="1417"/>
        <w:gridCol w:w="992"/>
        <w:gridCol w:w="850"/>
        <w:gridCol w:w="1275"/>
      </w:tblGrid>
      <w:tr w:rsidR="00D41076" w:rsidTr="00D41076">
        <w:trPr>
          <w:trHeight w:val="70"/>
        </w:trPr>
        <w:tc>
          <w:tcPr>
            <w:tcW w:w="3508" w:type="dxa"/>
            <w:vMerge w:val="restart"/>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Наименование раздела, темы</w:t>
            </w:r>
          </w:p>
        </w:tc>
        <w:tc>
          <w:tcPr>
            <w:tcW w:w="6377" w:type="dxa"/>
            <w:gridSpan w:val="6"/>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Количество часов</w:t>
            </w:r>
          </w:p>
        </w:tc>
      </w:tr>
      <w:tr w:rsidR="00D41076" w:rsidTr="00D41076">
        <w:tc>
          <w:tcPr>
            <w:tcW w:w="3508"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D41076" w:rsidRDefault="00D41076">
            <w:pPr>
              <w:widowControl w:val="0"/>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в том числе по видам учебных занятий</w:t>
            </w:r>
          </w:p>
        </w:tc>
      </w:tr>
      <w:tr w:rsidR="00D41076" w:rsidTr="00D41076">
        <w:tc>
          <w:tcPr>
            <w:tcW w:w="3508"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3401"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Аудиторные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Самостоятельная работа</w:t>
            </w:r>
          </w:p>
        </w:tc>
        <w:tc>
          <w:tcPr>
            <w:tcW w:w="1275" w:type="dxa"/>
            <w:vMerge w:val="restart"/>
            <w:tcBorders>
              <w:top w:val="single" w:sz="4" w:space="0" w:color="auto"/>
              <w:left w:val="single" w:sz="4" w:space="0" w:color="auto"/>
              <w:bottom w:val="single" w:sz="4" w:space="0" w:color="auto"/>
              <w:right w:val="single" w:sz="4" w:space="0" w:color="auto"/>
            </w:tcBorders>
          </w:tcPr>
          <w:p w:rsidR="00D41076" w:rsidRDefault="00D4107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промежуточной аттестации</w:t>
            </w:r>
          </w:p>
          <w:p w:rsidR="00D41076" w:rsidRDefault="00D4107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(зачет, экзамен)</w:t>
            </w: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лекции</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Практические занятия Лабораторные занятия</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Семинарские занятия</w:t>
            </w: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семестр</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 xml:space="preserve">Четыре типа чтения английских гласных букв в ударных слогах. Чтение ударных сочетаний гласных букв.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Тема 4. Чтение сочетаний гласных с согласными.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a6"/>
              <w:spacing w:line="276" w:lineRule="auto"/>
              <w:ind w:left="0"/>
              <w:jc w:val="both"/>
              <w:rPr>
                <w:sz w:val="28"/>
                <w:szCs w:val="28"/>
                <w:lang w:eastAsia="en-US"/>
              </w:rPr>
            </w:pPr>
            <w:r>
              <w:rPr>
                <w:sz w:val="24"/>
                <w:szCs w:val="24"/>
                <w:lang w:eastAsia="en-US"/>
              </w:rPr>
              <w:t xml:space="preserve">Тема 1. Понятие дифференциации лексики по сферам применения (бытовая, терминологическая, общенаучная, официальная и другая).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Устойчивые словосочетания. Интернациональная лексика.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3.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1. Порядок слов в простом предложении. Понятие о формальном подлежащем. Вспомогательные обороты.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lastRenderedPageBreak/>
              <w:t>Тема 3. Существительное. Артикль. Исчисляемые и неисчисляемые существительные. Множественное число существительных. Притяжательный падеж. Употребление существительных в функции определения.</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5. Числительные (количественные, порядковые).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bCs/>
                <w:sz w:val="24"/>
                <w:szCs w:val="24"/>
                <w:lang w:eastAsia="en-US"/>
              </w:rPr>
              <w:t>Тема</w:t>
            </w:r>
            <w:r>
              <w:rPr>
                <w:bCs/>
                <w:sz w:val="24"/>
                <w:szCs w:val="24"/>
                <w:lang w:val="en-US" w:eastAsia="en-US"/>
              </w:rPr>
              <w:t xml:space="preserve"> 1</w:t>
            </w:r>
            <w:r>
              <w:rPr>
                <w:b/>
                <w:bCs/>
                <w:sz w:val="24"/>
                <w:szCs w:val="24"/>
                <w:lang w:val="en-US" w:eastAsia="en-US"/>
              </w:rPr>
              <w:t xml:space="preserve">. </w:t>
            </w:r>
            <w:r>
              <w:rPr>
                <w:sz w:val="24"/>
                <w:szCs w:val="24"/>
                <w:lang w:val="en-US" w:eastAsia="en-US"/>
              </w:rPr>
              <w:t>About Myself and My Family.</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2. My Working Day</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 xml:space="preserve">Тема 3. </w:t>
            </w:r>
            <w:r>
              <w:rPr>
                <w:sz w:val="24"/>
                <w:szCs w:val="24"/>
                <w:lang w:val="en-US" w:eastAsia="en-US"/>
              </w:rPr>
              <w:t>My Day Off</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4. Spending My Free Time (My Hobby)</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D41076" w:rsidRDefault="00FA7042">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Тест, </w:t>
            </w:r>
            <w:proofErr w:type="spellStart"/>
            <w:r>
              <w:rPr>
                <w:rFonts w:ascii="Times New Roman" w:eastAsia="Times New Roman" w:hAnsi="Times New Roman" w:cs="Times New Roman"/>
                <w:sz w:val="28"/>
                <w:szCs w:val="28"/>
                <w:lang w:eastAsia="ru-RU"/>
              </w:rPr>
              <w:t>котрольный</w:t>
            </w:r>
            <w:proofErr w:type="spellEnd"/>
            <w:r>
              <w:rPr>
                <w:rFonts w:ascii="Times New Roman" w:eastAsia="Times New Roman" w:hAnsi="Times New Roman" w:cs="Times New Roman"/>
                <w:sz w:val="28"/>
                <w:szCs w:val="28"/>
                <w:lang w:eastAsia="ru-RU"/>
              </w:rPr>
              <w:t xml:space="preserve"> перевод, устная презентация темы</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Итого за 1 семестр</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3B2F9C">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620FD" w:rsidP="00D620FD">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ЗЕТ</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Семестр 2</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5. Основные особенности полного стиля произношения, характерные для сферы профессиональной </w:t>
            </w:r>
            <w:r>
              <w:rPr>
                <w:sz w:val="24"/>
                <w:szCs w:val="24"/>
                <w:lang w:eastAsia="en-US"/>
              </w:rPr>
              <w:lastRenderedPageBreak/>
              <w:t>коммуникации.</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bCs/>
                <w:sz w:val="24"/>
                <w:szCs w:val="24"/>
                <w:lang w:eastAsia="en-US"/>
              </w:rPr>
              <w:lastRenderedPageBreak/>
              <w:t>Тема 6. Словесное и фразовое ударение.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Cs/>
                <w:sz w:val="24"/>
                <w:szCs w:val="24"/>
                <w:lang w:eastAsia="en-US"/>
              </w:rPr>
            </w:pPr>
            <w:r>
              <w:rPr>
                <w:sz w:val="24"/>
                <w:szCs w:val="24"/>
                <w:lang w:eastAsia="en-US"/>
              </w:rPr>
              <w:t>Тема 7. Во 2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4. Понятие о свободных и устойчивых словосочетаниях, фразеологических единицах.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5. Контекстовое значение слова, многозначность, общее (обобщенное) значение слова.</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6. Слова-заместители. Слова и словосочетания, выражающие межфразовую связь.</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7.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6. Типы вопросительных предложений.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w:t>
            </w:r>
            <w:r>
              <w:rPr>
                <w:sz w:val="24"/>
                <w:szCs w:val="24"/>
                <w:lang w:val="en-US" w:eastAsia="en-US"/>
              </w:rPr>
              <w:t xml:space="preserve"> 5. Education in Russia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val="en-US" w:eastAsia="en-US"/>
              </w:rPr>
            </w:pPr>
            <w:r>
              <w:rPr>
                <w:sz w:val="24"/>
                <w:szCs w:val="24"/>
                <w:lang w:eastAsia="en-US"/>
              </w:rPr>
              <w:t>Тема 6.</w:t>
            </w:r>
            <w:r>
              <w:rPr>
                <w:b/>
                <w:sz w:val="28"/>
                <w:szCs w:val="28"/>
                <w:lang w:eastAsia="en-US"/>
              </w:rPr>
              <w:t xml:space="preserve"> </w:t>
            </w:r>
            <w:r>
              <w:rPr>
                <w:sz w:val="24"/>
                <w:szCs w:val="24"/>
                <w:lang w:val="en-US" w:eastAsia="en-US"/>
              </w:rPr>
              <w:t>Education in UK</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7. Our Institute (My Studies)</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 8.</w:t>
            </w:r>
            <w:r>
              <w:rPr>
                <w:sz w:val="24"/>
                <w:szCs w:val="24"/>
                <w:lang w:val="en-US" w:eastAsia="en-US"/>
              </w:rPr>
              <w:t xml:space="preserve"> My Future Profession</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b/>
                <w:sz w:val="28"/>
                <w:szCs w:val="28"/>
              </w:rPr>
              <w:lastRenderedPageBreak/>
              <w:t>Раздел 5. Чтение</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D41076" w:rsidRDefault="00D41076">
            <w:pPr>
              <w:pStyle w:val="a4"/>
              <w:widowControl/>
              <w:autoSpaceDE/>
              <w:spacing w:after="0" w:line="276" w:lineRule="auto"/>
              <w:rPr>
                <w:sz w:val="24"/>
                <w:szCs w:val="24"/>
                <w:lang w:eastAsia="en-US"/>
              </w:rPr>
            </w:pPr>
            <w:r>
              <w:rPr>
                <w:sz w:val="24"/>
                <w:szCs w:val="24"/>
                <w:lang w:eastAsia="en-US"/>
              </w:rPr>
              <w:t>опознания сочетаний слов;</w:t>
            </w:r>
          </w:p>
          <w:p w:rsidR="00D41076" w:rsidRDefault="00D41076">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3B2F9C" w:rsidP="003B2F9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3B2F9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Экзамен- 1 ЗЕТ  </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 во 2 семестре: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3B2F9C">
              <w:rPr>
                <w:rFonts w:ascii="Times New Roman" w:eastAsia="Times New Roman" w:hAnsi="Times New Roman" w:cs="Times New Roman"/>
                <w:b/>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3B2F9C">
              <w:rPr>
                <w:rFonts w:ascii="Times New Roman" w:eastAsia="Times New Roman" w:hAnsi="Times New Roman" w:cs="Times New Roman"/>
                <w:b/>
                <w:sz w:val="28"/>
                <w:szCs w:val="2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ЗЕТ</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76</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ЗЕТ</w:t>
            </w:r>
          </w:p>
        </w:tc>
      </w:tr>
    </w:tbl>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D41076" w:rsidRDefault="00D41076" w:rsidP="00AD2CA4">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48"/>
        <w:gridCol w:w="3736"/>
        <w:gridCol w:w="2058"/>
        <w:gridCol w:w="3229"/>
      </w:tblGrid>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раздела, темы и содержание</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учебного занятия</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D41076" w:rsidTr="00D41076">
        <w:tc>
          <w:tcPr>
            <w:tcW w:w="9571" w:type="dxa"/>
            <w:gridSpan w:val="4"/>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 Фонетика</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lastRenderedPageBreak/>
              <w:t>В 1 семестре возможен краткий вводный или коррективный фонетический курс (при необходимости) как на специальных фонетических упражнениях, так и на материале текстов.</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0"/>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Четыре типа чтения английских гласных букв в ударных слогах. Чтение ударных сочетаний 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 xml:space="preserve">Тема 4. Чтение сочетаний гласных с согласными.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lang w:eastAsia="ru-RU"/>
              </w:rPr>
              <w:t>Тема 5.</w:t>
            </w:r>
            <w:r>
              <w:rPr>
                <w:rFonts w:ascii="Times New Roman" w:hAnsi="Times New Roman" w:cs="Times New Roman"/>
                <w:sz w:val="24"/>
                <w:szCs w:val="24"/>
              </w:rPr>
              <w:t xml:space="preserve"> Основные особенности полного стиля произношения, характерные для сферы профессиональной коммуникации.</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6. Словесное и фразовое ударение.</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jc w:val="both"/>
              <w:rPr>
                <w:rFonts w:ascii="Times New Roman" w:hAnsi="Times New Roman" w:cs="Times New Roman"/>
                <w:sz w:val="24"/>
                <w:szCs w:val="24"/>
              </w:rPr>
            </w:pPr>
            <w:r>
              <w:rPr>
                <w:rFonts w:ascii="Times New Roman" w:hAnsi="Times New Roman" w:cs="Times New Roman"/>
                <w:bCs/>
                <w:sz w:val="24"/>
                <w:szCs w:val="24"/>
              </w:rPr>
              <w:t>Тема 7.</w:t>
            </w:r>
            <w:r>
              <w:rPr>
                <w:rFonts w:ascii="Times New Roman" w:hAnsi="Times New Roman" w:cs="Times New Roman"/>
                <w:sz w:val="24"/>
                <w:szCs w:val="24"/>
              </w:rPr>
              <w:t xml:space="preserve"> В 2 семестре артикуляция, интонация, акцентуация отрабатываются в ходе занятий говорением, чтением.</w:t>
            </w:r>
          </w:p>
          <w:p w:rsidR="00D41076" w:rsidRDefault="00D41076">
            <w:pPr>
              <w:tabs>
                <w:tab w:val="left" w:pos="1134"/>
              </w:tabs>
              <w:autoSpaceDE w:val="0"/>
              <w:autoSpaceDN w:val="0"/>
              <w:rPr>
                <w:rFonts w:ascii="Times New Roman" w:hAnsi="Times New Roman" w:cs="Times New Roman"/>
                <w:bCs/>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2. Лексика</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sz w:val="24"/>
                <w:szCs w:val="24"/>
              </w:rPr>
            </w:pPr>
            <w:r>
              <w:rPr>
                <w:rFonts w:ascii="Times New Roman" w:hAnsi="Times New Roman" w:cs="Times New Roman"/>
                <w:sz w:val="24"/>
                <w:szCs w:val="24"/>
              </w:rPr>
              <w:t xml:space="preserve">Тема 1. Понятие о дифференциации лексики по сферам применения (бытовая, </w:t>
            </w:r>
            <w:r>
              <w:rPr>
                <w:rFonts w:ascii="Times New Roman" w:hAnsi="Times New Roman" w:cs="Times New Roman"/>
                <w:sz w:val="24"/>
                <w:szCs w:val="24"/>
              </w:rPr>
              <w:lastRenderedPageBreak/>
              <w:t xml:space="preserve">терминологическая, общенаучная, официальная и другая). </w:t>
            </w:r>
          </w:p>
          <w:p w:rsidR="00D41076" w:rsidRDefault="00D41076">
            <w:pPr>
              <w:pStyle w:val="2"/>
              <w:spacing w:line="240" w:lineRule="auto"/>
              <w:jc w:val="both"/>
              <w:rPr>
                <w:sz w:val="24"/>
                <w:szCs w:val="24"/>
                <w:lang w:eastAsia="en-US"/>
              </w:rPr>
            </w:pPr>
            <w:r>
              <w:rPr>
                <w:sz w:val="24"/>
                <w:szCs w:val="24"/>
                <w:lang w:eastAsia="en-US"/>
              </w:rPr>
              <w:t>Работа над лексикой органически связана с работой над текстом и проводится с опорой на текст.</w:t>
            </w:r>
          </w:p>
          <w:p w:rsidR="00D41076" w:rsidRDefault="00D41076">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Работа над лексикой (объяснение, закрепление, контроль усвоения) проводится регулярно на протяжении всего курса.</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sz w:val="28"/>
                <w:szCs w:val="28"/>
              </w:rPr>
              <w:lastRenderedPageBreak/>
              <w:t xml:space="preserve"> </w:t>
            </w: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pStyle w:val="a4"/>
              <w:spacing w:line="276" w:lineRule="auto"/>
              <w:rPr>
                <w:b/>
                <w:sz w:val="28"/>
                <w:szCs w:val="28"/>
                <w:lang w:eastAsia="en-US"/>
              </w:rPr>
            </w:pPr>
            <w:r>
              <w:rPr>
                <w:sz w:val="24"/>
                <w:szCs w:val="24"/>
                <w:lang w:eastAsia="en-US"/>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val="en-US" w:eastAsia="ru-RU"/>
              </w:rPr>
              <w:lastRenderedPageBreak/>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bCs/>
                <w:sz w:val="24"/>
                <w:szCs w:val="24"/>
                <w:lang w:val="en-US"/>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Интернациональная лексика.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3.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D41076" w:rsidRDefault="00D41076">
            <w:pPr>
              <w:tabs>
                <w:tab w:val="left" w:pos="1134"/>
              </w:tabs>
              <w:autoSpaceDE w:val="0"/>
              <w:autoSpaceDN w:val="0"/>
              <w:jc w:val="both"/>
              <w:rPr>
                <w:rFonts w:ascii="Times New Roman" w:eastAsia="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4</w:t>
            </w:r>
            <w:r>
              <w:rPr>
                <w:rFonts w:ascii="Times New Roman" w:hAnsi="Times New Roman" w:cs="Times New Roman"/>
                <w:b/>
                <w:color w:val="000000"/>
                <w:sz w:val="24"/>
                <w:szCs w:val="24"/>
              </w:rPr>
              <w:t>.</w:t>
            </w:r>
            <w:r>
              <w:rPr>
                <w:rFonts w:ascii="Times New Roman" w:hAnsi="Times New Roman" w:cs="Times New Roman"/>
                <w:sz w:val="24"/>
                <w:szCs w:val="24"/>
              </w:rPr>
              <w:t xml:space="preserve"> Понятие о свободных и устойчивых словосочетаниях, фразеологических единицах.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5. Контекстовое значение слова, многозначность, общее (обобщенное) значение слова.</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6. Слова-заместители. Слова и словосочетания, выражающие межфразовую связь.</w:t>
            </w:r>
          </w:p>
          <w:p w:rsidR="00D41076" w:rsidRDefault="00D41076">
            <w:pPr>
              <w:tabs>
                <w:tab w:val="left" w:pos="1134"/>
              </w:tabs>
              <w:autoSpaceDE w:val="0"/>
              <w:autoSpaceDN w:val="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Тема 7. Овладение новым необходимым количеством слов и выражений для общения: лексический минимум в объеме 300 продуктивно используемых в </w:t>
            </w:r>
            <w:r>
              <w:rPr>
                <w:rFonts w:ascii="Times New Roman" w:hAnsi="Times New Roman" w:cs="Times New Roman"/>
                <w:sz w:val="24"/>
                <w:szCs w:val="24"/>
              </w:rPr>
              <w:lastRenderedPageBreak/>
              <w:t>речи лексических единиц.</w:t>
            </w:r>
          </w:p>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3. Грамматика</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1. Порядок слов в простом предложении. Понятие о формальном подлежащем. Вспомогательные обороты.</w:t>
            </w:r>
          </w:p>
          <w:p w:rsidR="00D41076" w:rsidRDefault="00D41076">
            <w:pPr>
              <w:pStyle w:val="a4"/>
              <w:tabs>
                <w:tab w:val="left" w:pos="9072"/>
                <w:tab w:val="left" w:pos="9356"/>
              </w:tabs>
              <w:spacing w:line="276" w:lineRule="auto"/>
              <w:rPr>
                <w:sz w:val="24"/>
                <w:szCs w:val="24"/>
                <w:lang w:eastAsia="en-US"/>
              </w:rPr>
            </w:pPr>
            <w:r>
              <w:rPr>
                <w:sz w:val="24"/>
                <w:szCs w:val="24"/>
                <w:lang w:eastAsia="en-US"/>
              </w:rPr>
              <w:t>Работа над конкретной грамматической темой проводится на основе поурочных упражнений с опорой на грамматические таблицы, а также с опорой на учебные тексты.</w:t>
            </w:r>
          </w:p>
          <w:p w:rsidR="00D41076" w:rsidRDefault="00D41076">
            <w:pPr>
              <w:pStyle w:val="a4"/>
              <w:spacing w:line="276" w:lineRule="auto"/>
              <w:rPr>
                <w:b/>
                <w:sz w:val="28"/>
                <w:szCs w:val="28"/>
                <w:lang w:eastAsia="en-US"/>
              </w:rPr>
            </w:pPr>
            <w:r>
              <w:rPr>
                <w:sz w:val="24"/>
                <w:szCs w:val="24"/>
                <w:lang w:eastAsia="en-US"/>
              </w:rPr>
              <w:t>Работа над грамматическими темами (повторение, закрепление) может проводиться во всех случаях, когда в тексте содержится соответствующий материал.</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pStyle w:val="a4"/>
              <w:spacing w:line="276" w:lineRule="auto"/>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pStyle w:val="a4"/>
              <w:tabs>
                <w:tab w:val="left" w:pos="9072"/>
                <w:tab w:val="left" w:pos="9356"/>
              </w:tabs>
              <w:spacing w:line="276" w:lineRule="auto"/>
              <w:rPr>
                <w:sz w:val="24"/>
                <w:szCs w:val="24"/>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Притяжательный падеж. Употребление существительного в функции определения.</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5. Числительные (количественные и порядковые)</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20</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6. Типы вопросительных предложений.</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4. Устная речь</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firstLine="567"/>
              <w:jc w:val="both"/>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About Myself and My Family.</w:t>
            </w:r>
          </w:p>
          <w:p w:rsidR="00D41076" w:rsidRDefault="00D41076">
            <w:pPr>
              <w:jc w:val="both"/>
              <w:rPr>
                <w:rFonts w:ascii="Times New Roman" w:hAnsi="Times New Roman" w:cs="Times New Roman"/>
                <w:sz w:val="24"/>
                <w:szCs w:val="24"/>
              </w:rPr>
            </w:pPr>
            <w:r>
              <w:rPr>
                <w:rFonts w:ascii="Times New Roman" w:hAnsi="Times New Roman" w:cs="Times New Roman"/>
                <w:sz w:val="24"/>
                <w:szCs w:val="24"/>
              </w:rPr>
              <w:t>Владение устной речью понимается, как умение правильно понять обращенную речь, заданный вопрос и умение начать, поддержать и завершить общение, высказать свое мнение на заданную тему, соблюдая правила речевого этикета.</w:t>
            </w:r>
          </w:p>
          <w:p w:rsidR="00D41076" w:rsidRDefault="00D41076">
            <w:pPr>
              <w:tabs>
                <w:tab w:val="left" w:pos="1134"/>
              </w:tabs>
              <w:autoSpaceDE w:val="0"/>
              <w:autoSpaceDN w:val="0"/>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2. My Working Day</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 xml:space="preserve">Тема 3. </w:t>
            </w:r>
            <w:r>
              <w:rPr>
                <w:rFonts w:ascii="Times New Roman" w:hAnsi="Times New Roman" w:cs="Times New Roman"/>
                <w:bCs/>
                <w:sz w:val="24"/>
                <w:szCs w:val="24"/>
                <w:lang w:val="en-US"/>
              </w:rPr>
              <w:t>My Day Off</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27</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4. Spending My Free Time (My Hobby)</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ind w:right="-13"/>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5. Education in Russia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6. Education in the UK</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7. Our Institute (My Studies)</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3B2F9C">
        <w:trPr>
          <w:trHeight w:val="1671"/>
        </w:trPr>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8. My Future Profession</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5. Чтение</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firstLine="567"/>
              <w:jc w:val="both"/>
              <w:rPr>
                <w:rFonts w:ascii="Times New Roman" w:eastAsia="Times New Roman" w:hAnsi="Times New Roman" w:cs="Times New Roman"/>
                <w:sz w:val="24"/>
                <w:szCs w:val="24"/>
                <w:lang w:val="en-US"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D41076" w:rsidRDefault="00D41076">
            <w:pPr>
              <w:pStyle w:val="a4"/>
              <w:widowControl/>
              <w:autoSpaceDE/>
              <w:spacing w:after="0" w:line="276" w:lineRule="auto"/>
              <w:rPr>
                <w:sz w:val="24"/>
                <w:szCs w:val="24"/>
                <w:lang w:eastAsia="en-US"/>
              </w:rPr>
            </w:pPr>
            <w:r>
              <w:rPr>
                <w:sz w:val="24"/>
                <w:szCs w:val="24"/>
                <w:lang w:eastAsia="en-US"/>
              </w:rPr>
              <w:t>опознания сочетаний слов;</w:t>
            </w:r>
          </w:p>
          <w:p w:rsidR="00D41076" w:rsidRDefault="00D41076">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w:t>
            </w:r>
          </w:p>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lang w:val="en-US"/>
              </w:rPr>
              <w:t>My Biography, My Friends, A Letter to a Friend (About Studies), Student’s Working Day, Hobby, Education in Great Britain, Russian Education System, Learning Foreign Languages, The History of English Language, William Shakespeare</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D41076" w:rsidRDefault="00D41076">
            <w:pPr>
              <w:tabs>
                <w:tab w:val="left" w:pos="1134"/>
              </w:tabs>
              <w:autoSpaceDE w:val="0"/>
              <w:autoSpaceDN w:val="0"/>
              <w:rPr>
                <w:rFonts w:ascii="Times New Roman" w:hAnsi="Times New Roman" w:cs="Times New Roman"/>
                <w:sz w:val="24"/>
                <w:szCs w:val="24"/>
              </w:rPr>
            </w:pPr>
          </w:p>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Под развитием навыков чтения понимается регулярная работа на основе упражнений, а также на основе текстов (</w:t>
            </w:r>
            <w:r>
              <w:rPr>
                <w:rFonts w:ascii="Times New Roman" w:hAnsi="Times New Roman" w:cs="Times New Roman"/>
                <w:sz w:val="24"/>
                <w:szCs w:val="24"/>
                <w:lang w:val="en-US"/>
              </w:rPr>
              <w:t>grammar</w:t>
            </w:r>
            <w:r>
              <w:rPr>
                <w:rFonts w:ascii="Times New Roman" w:hAnsi="Times New Roman" w:cs="Times New Roman"/>
                <w:sz w:val="24"/>
                <w:szCs w:val="24"/>
              </w:rPr>
              <w:t xml:space="preserve">- </w:t>
            </w:r>
            <w:r>
              <w:rPr>
                <w:rFonts w:ascii="Times New Roman" w:hAnsi="Times New Roman" w:cs="Times New Roman"/>
                <w:sz w:val="24"/>
                <w:szCs w:val="24"/>
                <w:lang w:val="en-US"/>
              </w:rPr>
              <w:t>oriented</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reading</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or</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content</w:t>
            </w:r>
            <w:r>
              <w:rPr>
                <w:rFonts w:ascii="Times New Roman" w:hAnsi="Times New Roman" w:cs="Times New Roman"/>
                <w:sz w:val="24"/>
                <w:szCs w:val="24"/>
              </w:rPr>
              <w:t>-</w:t>
            </w:r>
            <w:r>
              <w:rPr>
                <w:rFonts w:ascii="Times New Roman" w:hAnsi="Times New Roman" w:cs="Times New Roman"/>
                <w:sz w:val="24"/>
                <w:szCs w:val="24"/>
                <w:lang w:val="en-US"/>
              </w:rPr>
              <w:t>oriented</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reading</w:t>
            </w:r>
            <w:r>
              <w:rPr>
                <w:rFonts w:ascii="Times New Roman" w:hAnsi="Times New Roman" w:cs="Times New Roman"/>
                <w:sz w:val="24"/>
                <w:szCs w:val="24"/>
              </w:rPr>
              <w:t xml:space="preserve">) с целью развития и автоматизации </w:t>
            </w:r>
            <w:r>
              <w:rPr>
                <w:rFonts w:ascii="Times New Roman" w:hAnsi="Times New Roman" w:cs="Times New Roman"/>
                <w:sz w:val="24"/>
                <w:szCs w:val="24"/>
              </w:rPr>
              <w:lastRenderedPageBreak/>
              <w:t>навыков чтения</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33</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 xml:space="preserve">: The Russian Federation, Moscow – the Capital of Russia, Sightseeing in Moscow, The United Kingdom, London’s Buildings, Some Facts about USA, New York, Yakutsk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D41076" w:rsidTr="00D41076">
        <w:tc>
          <w:tcPr>
            <w:tcW w:w="54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firstLine="567"/>
              <w:jc w:val="both"/>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r>
              <w:rPr>
                <w:rFonts w:ascii="Times New Roman" w:hAnsi="Times New Roman" w:cs="Times New Roman"/>
                <w:bCs/>
                <w:sz w:val="24"/>
                <w:szCs w:val="24"/>
              </w:rPr>
              <w:t xml:space="preserve"> Составить  письменно план (в вопросной, назывной, тезисной форме) пересказа заданного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3B2F9C" w:rsidP="003B2F9C">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autoSpaceDN w:val="0"/>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 Написать аннотацию (краткое изложение содержания) прочитанного текста;</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bCs/>
                <w:sz w:val="24"/>
                <w:szCs w:val="24"/>
              </w:rPr>
            </w:pPr>
            <w:r>
              <w:rPr>
                <w:bCs/>
                <w:sz w:val="24"/>
                <w:szCs w:val="24"/>
              </w:rPr>
              <w:t>1</w:t>
            </w:r>
          </w:p>
          <w:p w:rsidR="00D41076" w:rsidRDefault="003B2F9C">
            <w:pPr>
              <w:tabs>
                <w:tab w:val="left" w:pos="1134"/>
              </w:tabs>
              <w:ind w:firstLine="567"/>
              <w:jc w:val="both"/>
              <w:rPr>
                <w:bCs/>
                <w:sz w:val="24"/>
                <w:szCs w:val="24"/>
              </w:rPr>
            </w:pPr>
            <w:r>
              <w:rPr>
                <w:bCs/>
                <w:sz w:val="24"/>
                <w:szCs w:val="24"/>
              </w:rPr>
              <w:t>2</w:t>
            </w:r>
          </w:p>
        </w:tc>
      </w:tr>
    </w:tbl>
    <w:p w:rsidR="00D41076" w:rsidRDefault="00D41076" w:rsidP="00D41076">
      <w:pPr>
        <w:pStyle w:val="a8"/>
        <w:adjustRightInd w:val="0"/>
        <w:ind w:left="1494"/>
        <w:rPr>
          <w:rFonts w:ascii="Times New Roman" w:eastAsia="Times New Roman" w:hAnsi="Times New Roman" w:cs="Times New Roman"/>
          <w:b/>
          <w:color w:val="000000"/>
          <w:sz w:val="28"/>
          <w:szCs w:val="28"/>
          <w:lang w:eastAsia="ru-RU"/>
        </w:rPr>
      </w:pPr>
    </w:p>
    <w:p w:rsidR="00D41076" w:rsidRDefault="00D41076" w:rsidP="00D41076">
      <w:pPr>
        <w:pStyle w:val="a8"/>
        <w:adjustRightInd w:val="0"/>
        <w:ind w:left="149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ФОНД ОЦЕНОЧНЫХ СРЕДСТВ ДЛЯ ТЕКУЩЕГО КОНТРОЛЯ И ПРОМЕЖУТОЧНОЙ АТТЕСТАЦИИ</w:t>
      </w:r>
    </w:p>
    <w:p w:rsidR="00DB4979" w:rsidRDefault="00D41076"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3.1. </w:t>
      </w:r>
      <w:r w:rsidR="00DB4979">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102"/>
        <w:gridCol w:w="3403"/>
        <w:gridCol w:w="2836"/>
        <w:gridCol w:w="2694"/>
      </w:tblGrid>
      <w:tr w:rsidR="00DB4979" w:rsidTr="00DB4979">
        <w:tc>
          <w:tcPr>
            <w:tcW w:w="1102"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Индекс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Расшифровка компетенции</w:t>
            </w: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формирования компетенции для данной дисциплины</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средства</w:t>
            </w:r>
          </w:p>
        </w:tc>
      </w:tr>
      <w:tr w:rsidR="00DB4979" w:rsidTr="00DB4979">
        <w:tc>
          <w:tcPr>
            <w:tcW w:w="1102"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- 5</w:t>
            </w:r>
          </w:p>
        </w:tc>
        <w:tc>
          <w:tcPr>
            <w:tcW w:w="3403" w:type="dxa"/>
            <w:tcBorders>
              <w:top w:val="single" w:sz="4" w:space="0" w:color="auto"/>
              <w:left w:val="single" w:sz="4" w:space="0" w:color="auto"/>
              <w:bottom w:val="single" w:sz="4" w:space="0" w:color="auto"/>
              <w:right w:val="single" w:sz="4" w:space="0" w:color="auto"/>
            </w:tcBorders>
            <w:hideMark/>
          </w:tcPr>
          <w:p w:rsidR="00DB4979" w:rsidRDefault="00DB4979" w:rsidP="00DB497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Должен обладать способностью к </w:t>
            </w:r>
            <w:r>
              <w:rPr>
                <w:rFonts w:ascii="Times New Roman" w:eastAsia="Times New Roman" w:hAnsi="Times New Roman" w:cs="Times New Roman"/>
                <w:sz w:val="24"/>
                <w:szCs w:val="24"/>
                <w:lang w:eastAsia="ru-RU"/>
              </w:rPr>
              <w:lastRenderedPageBreak/>
              <w:t>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widowControl w:val="0"/>
              <w:autoSpaceDE w:val="0"/>
              <w:autoSpaceDN w:val="0"/>
              <w:jc w:val="both"/>
              <w:rPr>
                <w:rFonts w:ascii="Times New Roman" w:hAnsi="Times New Roman" w:cs="Times New Roman"/>
                <w:b/>
                <w:sz w:val="24"/>
                <w:szCs w:val="24"/>
              </w:rPr>
            </w:pPr>
            <w:r>
              <w:rPr>
                <w:rFonts w:ascii="Times New Roman" w:hAnsi="Times New Roman" w:cs="Times New Roman"/>
                <w:b/>
                <w:sz w:val="24"/>
                <w:szCs w:val="24"/>
              </w:rPr>
              <w:lastRenderedPageBreak/>
              <w:t>Чтение:</w:t>
            </w:r>
          </w:p>
          <w:p w:rsidR="00DB4979" w:rsidRDefault="00DB4979" w:rsidP="00DB497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умеет определять </w:t>
            </w:r>
            <w:r>
              <w:rPr>
                <w:rFonts w:ascii="Times New Roman" w:hAnsi="Times New Roman" w:cs="Times New Roman"/>
                <w:sz w:val="24"/>
                <w:szCs w:val="24"/>
              </w:rPr>
              <w:lastRenderedPageBreak/>
              <w:t>основное содержание текста по знакомым опорным словам, интернациональной лексике, географическим названиям и т.п.;</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умеет определять принадлежность слова к той или иной части речи по порядку слов в предложении и морфологии;</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значения слов по контексту;</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смысловую структуру текста (определяет смысл каждого абзаца);</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умеет выделять главную и второстепенную информацию в тексте.</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Перевод текста с английского на русский </w:t>
            </w:r>
            <w:r>
              <w:rPr>
                <w:rFonts w:ascii="Times New Roman" w:eastAsia="Times New Roman" w:hAnsi="Times New Roman" w:cs="Times New Roman"/>
                <w:sz w:val="24"/>
                <w:szCs w:val="24"/>
                <w:lang w:eastAsia="ru-RU"/>
              </w:rPr>
              <w:lastRenderedPageBreak/>
              <w:t>язык</w:t>
            </w:r>
          </w:p>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 по содержанию прочитанного текста</w:t>
            </w:r>
          </w:p>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прочитанного текста</w:t>
            </w:r>
          </w:p>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Reading Comprehension Tests</w:t>
            </w:r>
            <w:r>
              <w:rPr>
                <w:rFonts w:ascii="Times New Roman" w:eastAsia="Times New Roman" w:hAnsi="Times New Roman" w:cs="Times New Roman"/>
                <w:sz w:val="24"/>
                <w:szCs w:val="24"/>
                <w:lang w:eastAsia="ru-RU"/>
              </w:rPr>
              <w:t>.</w:t>
            </w:r>
          </w:p>
          <w:p w:rsidR="00DB4979" w:rsidRDefault="00DB4979" w:rsidP="00DB4979">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5.Первый вопрос экзаменационного билета – чтение и письменный перевод текста объемом 1500 </w:t>
            </w:r>
            <w:proofErr w:type="spellStart"/>
            <w:r>
              <w:rPr>
                <w:rFonts w:ascii="Times New Roman" w:eastAsia="Times New Roman" w:hAnsi="Times New Roman" w:cs="Times New Roman"/>
                <w:sz w:val="24"/>
                <w:szCs w:val="24"/>
                <w:lang w:eastAsia="ru-RU"/>
              </w:rPr>
              <w:t>п.з</w:t>
            </w:r>
            <w:proofErr w:type="spellEnd"/>
            <w:r>
              <w:rPr>
                <w:rFonts w:ascii="Times New Roman" w:eastAsia="Times New Roman" w:hAnsi="Times New Roman" w:cs="Times New Roman"/>
                <w:sz w:val="24"/>
                <w:szCs w:val="24"/>
                <w:lang w:eastAsia="ru-RU"/>
              </w:rPr>
              <w:t xml:space="preserve">. (время 1 </w:t>
            </w:r>
            <w:proofErr w:type="gramStart"/>
            <w:r>
              <w:rPr>
                <w:rFonts w:ascii="Times New Roman" w:eastAsia="Times New Roman" w:hAnsi="Times New Roman" w:cs="Times New Roman"/>
                <w:sz w:val="24"/>
                <w:szCs w:val="24"/>
                <w:lang w:eastAsia="ru-RU"/>
              </w:rPr>
              <w:t>акад.час</w:t>
            </w:r>
            <w:proofErr w:type="gramEnd"/>
            <w:r>
              <w:rPr>
                <w:rFonts w:ascii="Times New Roman" w:eastAsia="Times New Roman" w:hAnsi="Times New Roman" w:cs="Times New Roman"/>
                <w:sz w:val="24"/>
                <w:szCs w:val="24"/>
                <w:lang w:eastAsia="ru-RU"/>
              </w:rPr>
              <w:t>) с использованием словаря.</w:t>
            </w:r>
          </w:p>
          <w:p w:rsidR="00DB4979" w:rsidRDefault="00DB4979" w:rsidP="00DB4979">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Второй вопрос экзаменационного билета – чтение текста без использования словаря и краткая передача основной информации прочитанного текста.</w:t>
            </w:r>
          </w:p>
        </w:tc>
      </w:tr>
      <w:tr w:rsidR="00DB4979" w:rsidTr="00DB4979">
        <w:tc>
          <w:tcPr>
            <w:tcW w:w="1102" w:type="dxa"/>
            <w:tcBorders>
              <w:top w:val="single" w:sz="4" w:space="0" w:color="auto"/>
              <w:left w:val="single" w:sz="4" w:space="0" w:color="auto"/>
              <w:bottom w:val="single" w:sz="4" w:space="0" w:color="auto"/>
              <w:right w:val="single" w:sz="4" w:space="0" w:color="auto"/>
            </w:tcBorders>
          </w:tcPr>
          <w:p w:rsidR="00DB4979" w:rsidRDefault="00DB4979" w:rsidP="00DB4979">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B4979" w:rsidRDefault="00DB4979" w:rsidP="00DB497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DB4979" w:rsidRDefault="00DB4979" w:rsidP="00DB4979">
            <w:pPr>
              <w:ind w:firstLine="567"/>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Аудирование</w:t>
            </w:r>
            <w:proofErr w:type="spellEnd"/>
            <w:r>
              <w:rPr>
                <w:rFonts w:ascii="Times New Roman" w:eastAsia="Times New Roman" w:hAnsi="Times New Roman" w:cs="Times New Roman"/>
                <w:b/>
                <w:sz w:val="24"/>
                <w:szCs w:val="24"/>
                <w:lang w:eastAsia="ru-RU"/>
              </w:rPr>
              <w:t>:</w:t>
            </w:r>
          </w:p>
          <w:p w:rsidR="00DB4979" w:rsidRDefault="00DB4979" w:rsidP="00DB4979">
            <w:pPr>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понимает диалогическую и монологическую речь в сфере бытовой, учебной и общекультурной коммуникации: </w:t>
            </w:r>
          </w:p>
          <w:p w:rsidR="00DB4979" w:rsidRDefault="00DB4979" w:rsidP="00DB4979">
            <w:pPr>
              <w:pStyle w:val="3"/>
              <w:spacing w:after="0"/>
              <w:jc w:val="both"/>
              <w:rPr>
                <w:sz w:val="24"/>
                <w:szCs w:val="24"/>
                <w:lang w:eastAsia="en-US"/>
              </w:rPr>
            </w:pPr>
            <w:r>
              <w:rPr>
                <w:sz w:val="24"/>
                <w:szCs w:val="24"/>
                <w:lang w:eastAsia="en-US"/>
              </w:rPr>
              <w:t>- распознает звуки в отдельных словах;</w:t>
            </w:r>
          </w:p>
          <w:p w:rsidR="00DB4979" w:rsidRDefault="00DB4979" w:rsidP="00DB4979">
            <w:pPr>
              <w:pStyle w:val="3"/>
              <w:widowControl/>
              <w:autoSpaceDE/>
              <w:spacing w:after="0"/>
              <w:jc w:val="both"/>
              <w:rPr>
                <w:sz w:val="24"/>
                <w:szCs w:val="24"/>
                <w:lang w:eastAsia="en-US"/>
              </w:rPr>
            </w:pPr>
            <w:r>
              <w:rPr>
                <w:sz w:val="24"/>
                <w:szCs w:val="24"/>
                <w:lang w:eastAsia="en-US"/>
              </w:rPr>
              <w:t>- распознает ударение в словах;</w:t>
            </w:r>
          </w:p>
          <w:p w:rsidR="00DB4979" w:rsidRDefault="00DB4979" w:rsidP="00DB4979">
            <w:pPr>
              <w:pStyle w:val="3"/>
              <w:widowControl/>
              <w:autoSpaceDE/>
              <w:spacing w:after="0"/>
              <w:jc w:val="both"/>
              <w:rPr>
                <w:sz w:val="24"/>
                <w:szCs w:val="24"/>
                <w:lang w:eastAsia="en-US"/>
              </w:rPr>
            </w:pPr>
            <w:r>
              <w:rPr>
                <w:sz w:val="24"/>
                <w:szCs w:val="24"/>
                <w:lang w:eastAsia="en-US"/>
              </w:rPr>
              <w:t>- распознает ритм речи (ударные и неударные слова в потоке речи);</w:t>
            </w:r>
          </w:p>
          <w:p w:rsidR="00DB4979" w:rsidRDefault="00DB4979" w:rsidP="00DB4979">
            <w:pPr>
              <w:pStyle w:val="3"/>
              <w:widowControl/>
              <w:autoSpaceDE/>
              <w:spacing w:after="0"/>
              <w:jc w:val="both"/>
              <w:rPr>
                <w:sz w:val="28"/>
                <w:szCs w:val="28"/>
                <w:lang w:eastAsia="en-US"/>
              </w:rPr>
            </w:pPr>
            <w:r>
              <w:rPr>
                <w:sz w:val="24"/>
                <w:szCs w:val="24"/>
                <w:lang w:eastAsia="en-US"/>
              </w:rPr>
              <w:t xml:space="preserve">- распознает </w:t>
            </w:r>
            <w:proofErr w:type="spellStart"/>
            <w:r>
              <w:rPr>
                <w:sz w:val="24"/>
                <w:szCs w:val="24"/>
                <w:lang w:eastAsia="en-US"/>
              </w:rPr>
              <w:t>паузацию</w:t>
            </w:r>
            <w:proofErr w:type="spellEnd"/>
            <w:r>
              <w:rPr>
                <w:sz w:val="24"/>
                <w:szCs w:val="24"/>
                <w:lang w:eastAsia="en-US"/>
              </w:rPr>
              <w:t xml:space="preserve"> как средство деления речевого потока на смысловые отрезки</w:t>
            </w:r>
            <w:r>
              <w:rPr>
                <w:sz w:val="28"/>
                <w:szCs w:val="28"/>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4"/>
                <w:lang w:eastAsia="ru-RU"/>
              </w:rPr>
              <w:t xml:space="preserve">.Тестирование по темам 2,4, 6,7 </w:t>
            </w:r>
          </w:p>
          <w:p w:rsidR="00DB4979" w:rsidRDefault="00DB4979" w:rsidP="00DB4979">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2.Устный опрос на практических занятиях в виде ответов на поставленные вопросы (понимает вопрос – дает соответствующий ответ)</w:t>
            </w:r>
          </w:p>
        </w:tc>
      </w:tr>
      <w:tr w:rsidR="00DB4979" w:rsidTr="00DB4979">
        <w:tc>
          <w:tcPr>
            <w:tcW w:w="1102" w:type="dxa"/>
            <w:tcBorders>
              <w:top w:val="single" w:sz="4" w:space="0" w:color="auto"/>
              <w:left w:val="single" w:sz="4" w:space="0" w:color="auto"/>
              <w:bottom w:val="single" w:sz="4" w:space="0" w:color="auto"/>
              <w:right w:val="single" w:sz="4" w:space="0" w:color="auto"/>
            </w:tcBorders>
          </w:tcPr>
          <w:p w:rsidR="00DB4979" w:rsidRDefault="00DB4979" w:rsidP="00DB4979">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B4979" w:rsidRDefault="00DB4979" w:rsidP="00DB497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DB4979" w:rsidRDefault="00DB4979" w:rsidP="00DB4979">
            <w:pPr>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Говорение:</w:t>
            </w:r>
          </w:p>
          <w:p w:rsidR="00DB4979" w:rsidRDefault="00DB4979" w:rsidP="00DB4979">
            <w:pPr>
              <w:jc w:val="both"/>
              <w:rPr>
                <w:rFonts w:ascii="Times New Roman" w:hAnsi="Times New Roman" w:cs="Times New Roman"/>
                <w:sz w:val="24"/>
                <w:szCs w:val="24"/>
              </w:rPr>
            </w:pPr>
            <w:r>
              <w:rPr>
                <w:sz w:val="28"/>
                <w:szCs w:val="28"/>
              </w:rPr>
              <w:t xml:space="preserve"> - в</w:t>
            </w:r>
            <w:r>
              <w:rPr>
                <w:rFonts w:ascii="Times New Roman" w:hAnsi="Times New Roman" w:cs="Times New Roman"/>
                <w:sz w:val="24"/>
                <w:szCs w:val="24"/>
              </w:rPr>
              <w:t xml:space="preserve">ладеет диалогической и монологической речью с использованием наиболее употребительных и относительно простых лексико-грамматических </w:t>
            </w:r>
            <w:r>
              <w:rPr>
                <w:rFonts w:ascii="Times New Roman" w:hAnsi="Times New Roman" w:cs="Times New Roman"/>
                <w:sz w:val="24"/>
                <w:szCs w:val="24"/>
              </w:rPr>
              <w:lastRenderedPageBreak/>
              <w:t>средств в основных коммуникативных ситуациях общения;</w:t>
            </w:r>
          </w:p>
          <w:p w:rsidR="00DB4979" w:rsidRDefault="00DB4979" w:rsidP="00DB4979">
            <w:pPr>
              <w:jc w:val="both"/>
              <w:rPr>
                <w:rFonts w:ascii="Times New Roman" w:hAnsi="Times New Roman" w:cs="Times New Roman"/>
                <w:sz w:val="24"/>
                <w:szCs w:val="24"/>
              </w:rPr>
            </w:pPr>
            <w:r>
              <w:rPr>
                <w:rFonts w:ascii="Times New Roman" w:hAnsi="Times New Roman" w:cs="Times New Roman"/>
                <w:sz w:val="24"/>
                <w:szCs w:val="24"/>
              </w:rPr>
              <w:t xml:space="preserve"> - умеет сделать несложное устное сообщение: </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и знает особенности артикуляции английского языка по сравнению с артикуляцией русского языка;</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владеет знаниями о системе гласных и согласных английского языка;</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ритмики речи (ударные и неударные слова в потоке речи);</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xml:space="preserve">- владеет навыками </w:t>
            </w:r>
            <w:proofErr w:type="spellStart"/>
            <w:r>
              <w:rPr>
                <w:rFonts w:ascii="Times New Roman" w:hAnsi="Times New Roman" w:cs="Times New Roman"/>
                <w:sz w:val="24"/>
                <w:szCs w:val="24"/>
              </w:rPr>
              <w:t>паузации</w:t>
            </w:r>
            <w:proofErr w:type="spellEnd"/>
            <w:r>
              <w:rPr>
                <w:rFonts w:ascii="Times New Roman" w:hAnsi="Times New Roman" w:cs="Times New Roman"/>
                <w:sz w:val="24"/>
                <w:szCs w:val="24"/>
              </w:rPr>
              <w:t xml:space="preserve"> речи (деление речевого потока на смысловые группы);</w:t>
            </w:r>
          </w:p>
          <w:p w:rsidR="00DB4979" w:rsidRDefault="00DB4979" w:rsidP="00DB4979">
            <w:pPr>
              <w:ind w:firstLine="567"/>
              <w:jc w:val="both"/>
              <w:rPr>
                <w:rFonts w:ascii="Times New Roman" w:hAnsi="Times New Roman" w:cs="Times New Roman"/>
                <w:sz w:val="24"/>
                <w:szCs w:val="24"/>
              </w:rPr>
            </w:pPr>
            <w:r>
              <w:rPr>
                <w:rFonts w:ascii="Times New Roman" w:hAnsi="Times New Roman" w:cs="Times New Roman"/>
                <w:sz w:val="24"/>
                <w:szCs w:val="24"/>
              </w:rPr>
              <w:t xml:space="preserve">- владеет нейтральной интонацией повествования и  интонацией вопросительных предложений; </w:t>
            </w:r>
          </w:p>
          <w:p w:rsidR="00DB4979" w:rsidRDefault="00DB4979" w:rsidP="00DB4979">
            <w:pPr>
              <w:ind w:firstLine="567"/>
              <w:jc w:val="both"/>
              <w:rPr>
                <w:rFonts w:ascii="Times New Roman" w:hAnsi="Times New Roman" w:cs="Times New Roman"/>
                <w:sz w:val="24"/>
                <w:szCs w:val="24"/>
              </w:rPr>
            </w:pPr>
            <w:r>
              <w:rPr>
                <w:rFonts w:ascii="Times New Roman" w:hAnsi="Times New Roman" w:cs="Times New Roman"/>
                <w:sz w:val="24"/>
                <w:szCs w:val="24"/>
              </w:rPr>
              <w:t>- способен понять обращенную к нему речь, заданный вопрос;</w:t>
            </w:r>
          </w:p>
          <w:p w:rsidR="00DB4979" w:rsidRDefault="00DB4979" w:rsidP="00DB4979">
            <w:pPr>
              <w:ind w:firstLine="567"/>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способен начать, поддержать и завершить общение на заданную тему, соблюдая правила речевого этикета.</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1.Устный опрос на практических занятиях</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Выступление с устной темой</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зачета 2, 3</w:t>
            </w:r>
          </w:p>
          <w:p w:rsidR="00DB4979" w:rsidRDefault="00DB4979" w:rsidP="00DB4979">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4. Вопрос экзаменационный 2, 3.</w:t>
            </w:r>
          </w:p>
        </w:tc>
      </w:tr>
      <w:tr w:rsidR="00DB4979" w:rsidTr="00DB4979">
        <w:tc>
          <w:tcPr>
            <w:tcW w:w="1102" w:type="dxa"/>
            <w:tcBorders>
              <w:top w:val="single" w:sz="4" w:space="0" w:color="auto"/>
              <w:left w:val="single" w:sz="4" w:space="0" w:color="auto"/>
              <w:bottom w:val="single" w:sz="4" w:space="0" w:color="auto"/>
              <w:right w:val="single" w:sz="4" w:space="0" w:color="auto"/>
            </w:tcBorders>
          </w:tcPr>
          <w:p w:rsidR="00DB4979" w:rsidRDefault="00DB4979" w:rsidP="00DB4979">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B4979" w:rsidRDefault="00DB4979" w:rsidP="00DB497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both"/>
              <w:rPr>
                <w:rFonts w:ascii="Times New Roman" w:hAnsi="Times New Roman" w:cs="Times New Roman"/>
                <w:b/>
                <w:sz w:val="24"/>
                <w:szCs w:val="24"/>
              </w:rPr>
            </w:pPr>
            <w:r>
              <w:rPr>
                <w:rFonts w:ascii="Times New Roman" w:hAnsi="Times New Roman" w:cs="Times New Roman"/>
                <w:b/>
                <w:sz w:val="24"/>
                <w:szCs w:val="24"/>
              </w:rPr>
              <w:t xml:space="preserve">Письмо. </w:t>
            </w:r>
          </w:p>
          <w:p w:rsidR="00DB4979" w:rsidRDefault="00DB4979" w:rsidP="00DB4979">
            <w:pPr>
              <w:jc w:val="both"/>
              <w:rPr>
                <w:rFonts w:ascii="Times New Roman" w:hAnsi="Times New Roman" w:cs="Times New Roman"/>
                <w:sz w:val="24"/>
                <w:szCs w:val="24"/>
              </w:rPr>
            </w:pPr>
            <w:r>
              <w:rPr>
                <w:rFonts w:ascii="Times New Roman" w:hAnsi="Times New Roman" w:cs="Times New Roman"/>
                <w:sz w:val="24"/>
                <w:szCs w:val="24"/>
              </w:rPr>
              <w:t>Владеет разными видами речевых произведений: вопрос, план, аннотация, сообщение:</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сделать письменный перевод текста (фрагмента текста);</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письменно составить вопросы к прочитанному тексту;</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владеет навыками </w:t>
            </w:r>
            <w:r>
              <w:rPr>
                <w:rFonts w:ascii="Times New Roman" w:eastAsia="Times New Roman" w:hAnsi="Times New Roman" w:cs="Times New Roman"/>
                <w:sz w:val="24"/>
                <w:szCs w:val="24"/>
                <w:lang w:eastAsia="ru-RU"/>
              </w:rPr>
              <w:lastRenderedPageBreak/>
              <w:t>составления плана прочитанного текста для пересказа;</w:t>
            </w:r>
          </w:p>
          <w:p w:rsidR="00DB4979" w:rsidRDefault="00DB4979" w:rsidP="00DB49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написания краткого сообщения на заданную устно-разговорную тему.</w:t>
            </w:r>
            <w:r>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Выполнение письменного перевода на практических занятиях.</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письменных заданий по составлению вопросов к прочитанному тексту</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Составление плана прочитанного текста для пересказа</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Написание краткого сообщения на заданную </w:t>
            </w:r>
            <w:r>
              <w:rPr>
                <w:rFonts w:ascii="Times New Roman" w:eastAsia="Times New Roman" w:hAnsi="Times New Roman" w:cs="Times New Roman"/>
                <w:sz w:val="24"/>
                <w:szCs w:val="24"/>
                <w:lang w:eastAsia="ru-RU"/>
              </w:rPr>
              <w:lastRenderedPageBreak/>
              <w:t>устно-разговорную тему.</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Вопрос № 2 к зачету 6. Вопрос № 1 к экзамену.</w:t>
            </w:r>
          </w:p>
        </w:tc>
      </w:tr>
    </w:tbl>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показателей и критериев оценивания компетенций на различных этапах их формирования, описание шкал оценивания;</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764"/>
        <w:gridCol w:w="1653"/>
        <w:gridCol w:w="802"/>
        <w:gridCol w:w="1277"/>
        <w:gridCol w:w="1418"/>
        <w:gridCol w:w="1419"/>
        <w:gridCol w:w="1702"/>
      </w:tblGrid>
      <w:tr w:rsidR="00DB4979" w:rsidTr="00DB4979">
        <w:tc>
          <w:tcPr>
            <w:tcW w:w="1764" w:type="dxa"/>
            <w:vMerge w:val="restart"/>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DB4979" w:rsidRDefault="00DB4979" w:rsidP="00DB49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оценивания результатов обучения</w:t>
            </w:r>
          </w:p>
          <w:p w:rsidR="00DB4979" w:rsidRDefault="00DB4979" w:rsidP="00DB4979">
            <w:pPr>
              <w:rPr>
                <w:rFonts w:ascii="Times New Roman" w:eastAsia="Times New Roman" w:hAnsi="Times New Roman" w:cs="Times New Roman"/>
                <w:b/>
                <w:sz w:val="24"/>
                <w:szCs w:val="24"/>
                <w:lang w:eastAsia="ru-RU"/>
              </w:rPr>
            </w:pPr>
          </w:p>
        </w:tc>
      </w:tr>
      <w:tr w:rsidR="00DB4979" w:rsidTr="00DB4979">
        <w:tc>
          <w:tcPr>
            <w:tcW w:w="1764" w:type="dxa"/>
            <w:vMerge/>
            <w:tcBorders>
              <w:top w:val="single" w:sz="4" w:space="0" w:color="auto"/>
              <w:left w:val="single" w:sz="4" w:space="0" w:color="auto"/>
              <w:bottom w:val="single" w:sz="4" w:space="0" w:color="auto"/>
              <w:right w:val="single" w:sz="4" w:space="0" w:color="auto"/>
            </w:tcBorders>
            <w:vAlign w:val="center"/>
            <w:hideMark/>
          </w:tcPr>
          <w:p w:rsidR="00DB4979" w:rsidRDefault="00DB4979" w:rsidP="00DB4979">
            <w:pPr>
              <w:rPr>
                <w:rFonts w:ascii="Times New Roman" w:eastAsia="Times New Roman" w:hAnsi="Times New Roman" w:cs="Times New Roman"/>
                <w:b/>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DB4979" w:rsidRDefault="00DB4979" w:rsidP="00DB4979">
            <w:pPr>
              <w:rPr>
                <w:rFonts w:ascii="Times New Roman" w:eastAsia="Times New Roman" w:hAnsi="Times New Roman" w:cs="Times New Roman"/>
                <w:b/>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DB4979" w:rsidTr="00DB4979">
        <w:tc>
          <w:tcPr>
            <w:tcW w:w="1764"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p>
          <w:p w:rsidR="00DB4979" w:rsidRDefault="00DB4979" w:rsidP="00DB49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53" w:type="dxa"/>
            <w:tcBorders>
              <w:top w:val="single" w:sz="4" w:space="0" w:color="auto"/>
              <w:left w:val="single" w:sz="4" w:space="0" w:color="auto"/>
              <w:bottom w:val="single" w:sz="4" w:space="0" w:color="auto"/>
              <w:right w:val="single" w:sz="4" w:space="0" w:color="auto"/>
            </w:tcBorders>
            <w:hideMark/>
          </w:tcPr>
          <w:p w:rsidR="00DB4979" w:rsidRP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sidRPr="00DB4979">
              <w:rPr>
                <w:rFonts w:ascii="Times New Roman" w:eastAsia="Times New Roman" w:hAnsi="Times New Roman" w:cs="Times New Roman"/>
                <w:b/>
                <w:sz w:val="24"/>
                <w:szCs w:val="24"/>
                <w:lang w:eastAsia="ru-RU"/>
              </w:rPr>
              <w:t>знать:</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основные правила грамматики английского языка;</w:t>
            </w:r>
          </w:p>
          <w:p w:rsidR="00DB4979" w:rsidRDefault="00DB4979" w:rsidP="00DB4979">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лексические единицы (1200) для практического владения английским языком не ниже разговорного уровня; </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речевого этикета на английском языке.</w:t>
            </w: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Не знает</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Демонстрирует высокий уровень знаний </w:t>
            </w:r>
          </w:p>
        </w:tc>
      </w:tr>
      <w:tr w:rsidR="00DB4979" w:rsidTr="00DB4979">
        <w:tc>
          <w:tcPr>
            <w:tcW w:w="1764" w:type="dxa"/>
            <w:tcBorders>
              <w:top w:val="single" w:sz="4" w:space="0" w:color="auto"/>
              <w:left w:val="single" w:sz="4" w:space="0" w:color="auto"/>
              <w:bottom w:val="single" w:sz="4" w:space="0" w:color="auto"/>
              <w:right w:val="single" w:sz="4" w:space="0" w:color="auto"/>
            </w:tcBorders>
          </w:tcPr>
          <w:p w:rsidR="00DB4979" w:rsidRDefault="00DB4979" w:rsidP="00DB4979">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правила грамматики английского языка в речевой практике межличностного общения на иностранном языке;</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читать без словаря </w:t>
            </w:r>
            <w:r>
              <w:rPr>
                <w:rFonts w:ascii="Times New Roman" w:hAnsi="Times New Roman" w:cs="Times New Roman"/>
                <w:sz w:val="24"/>
                <w:szCs w:val="24"/>
              </w:rPr>
              <w:lastRenderedPageBreak/>
              <w:t>тексты на английском языке с целью поиска необходимой  информации (просмотровое и ознакомительное чтение);</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читать тексты на английском языке с полным пониманием прочитанного с использованием словаря (поисковое и изучающее чтение);</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сделать перевод текста (фрагмента текста) для рабочих (профессиональных, образовательных) целей;</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сделать несложный подготовленный монолог – сообщение о себе, своей учебе,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интересах (хобби), о своей будущей профессии или по иной теме, определенной программой;</w:t>
            </w:r>
          </w:p>
          <w:p w:rsidR="00DB4979" w:rsidRDefault="00DB4979" w:rsidP="00DB4979">
            <w:pPr>
              <w:autoSpaceDN w:val="0"/>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понимать устное </w:t>
            </w:r>
            <w:r>
              <w:rPr>
                <w:rFonts w:ascii="Times New Roman" w:hAnsi="Times New Roman" w:cs="Times New Roman"/>
                <w:sz w:val="24"/>
                <w:szCs w:val="24"/>
              </w:rPr>
              <w:lastRenderedPageBreak/>
              <w:t>сообщение по изученной тематике.</w:t>
            </w: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высокий уровень умений</w:t>
            </w:r>
          </w:p>
        </w:tc>
      </w:tr>
      <w:tr w:rsidR="00DB4979" w:rsidTr="00DB4979">
        <w:tc>
          <w:tcPr>
            <w:tcW w:w="1764" w:type="dxa"/>
            <w:tcBorders>
              <w:top w:val="single" w:sz="4" w:space="0" w:color="auto"/>
              <w:left w:val="single" w:sz="4" w:space="0" w:color="auto"/>
              <w:bottom w:val="single" w:sz="4" w:space="0" w:color="auto"/>
              <w:right w:val="single" w:sz="4" w:space="0" w:color="auto"/>
            </w:tcBorders>
          </w:tcPr>
          <w:p w:rsidR="00DB4979" w:rsidRDefault="00DB4979" w:rsidP="00DB4979">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владеть навыками:</w:t>
            </w:r>
          </w:p>
          <w:p w:rsidR="00DB4979" w:rsidRDefault="00DB4979" w:rsidP="00DB4979">
            <w:pPr>
              <w:widowControl w:val="0"/>
              <w:autoSpaceDE w:val="0"/>
              <w:autoSpaceDN w:val="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различных видов чтения иностранной литературы                 по широкому направлению подготовки обучаемых, не прибегая к сплошному переводу текста;</w:t>
            </w:r>
          </w:p>
          <w:p w:rsidR="00DB4979" w:rsidRDefault="00DB4979" w:rsidP="00DB497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навыками устной речи в определенных программой рамках, т.е. способен начать, поддержать и завершить общение на заданную тему, соблюдая правила речевого этикета;</w:t>
            </w:r>
          </w:p>
          <w:p w:rsidR="00DB4979" w:rsidRDefault="00DB4979" w:rsidP="00DB4979">
            <w:pPr>
              <w:widowControl w:val="0"/>
              <w:autoSpaceDE w:val="0"/>
              <w:autoSpaceDN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владение на высоком уровне</w:t>
            </w:r>
          </w:p>
        </w:tc>
      </w:tr>
    </w:tbl>
    <w:p w:rsidR="00DB4979" w:rsidRDefault="00DB4979" w:rsidP="00DB4979">
      <w:pPr>
        <w:pStyle w:val="a8"/>
        <w:spacing w:line="240" w:lineRule="auto"/>
        <w:ind w:left="567"/>
        <w:jc w:val="both"/>
        <w:rPr>
          <w:rFonts w:ascii="Times New Roman" w:hAnsi="Times New Roman" w:cs="Times New Roman"/>
          <w:sz w:val="28"/>
          <w:szCs w:val="28"/>
        </w:rPr>
      </w:pPr>
    </w:p>
    <w:p w:rsidR="00D41076" w:rsidRDefault="00DB4979" w:rsidP="00DB4979">
      <w:pPr>
        <w:tabs>
          <w:tab w:val="left" w:pos="1134"/>
        </w:tabs>
        <w:autoSpaceDE w:val="0"/>
        <w:autoSpaceDN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3.3. </w:t>
      </w:r>
      <w:r w:rsidR="00D41076">
        <w:rPr>
          <w:rFonts w:ascii="Times New Roman" w:eastAsia="Times New Roman" w:hAnsi="Times New Roman" w:cs="Times New Roman"/>
          <w:b/>
          <w:color w:val="000000"/>
          <w:sz w:val="28"/>
          <w:szCs w:val="28"/>
          <w:lang w:eastAsia="ru-RU"/>
        </w:rPr>
        <w:t xml:space="preserve">Примерные вопросы к </w:t>
      </w:r>
      <w:r w:rsidR="00FA7042">
        <w:rPr>
          <w:rFonts w:ascii="Times New Roman" w:eastAsia="Times New Roman" w:hAnsi="Times New Roman" w:cs="Times New Roman"/>
          <w:b/>
          <w:color w:val="000000"/>
          <w:sz w:val="28"/>
          <w:szCs w:val="28"/>
          <w:lang w:eastAsia="ru-RU"/>
        </w:rPr>
        <w:t>контролю языковых знаний и речевых умений студентов</w:t>
      </w:r>
    </w:p>
    <w:p w:rsidR="00D41076" w:rsidRDefault="00D41076" w:rsidP="00D41076">
      <w:pPr>
        <w:pStyle w:val="3"/>
        <w:ind w:firstLine="567"/>
        <w:jc w:val="both"/>
        <w:rPr>
          <w:b/>
          <w:sz w:val="28"/>
          <w:szCs w:val="28"/>
        </w:rPr>
      </w:pPr>
      <w:r>
        <w:rPr>
          <w:b/>
          <w:sz w:val="28"/>
          <w:szCs w:val="28"/>
        </w:rPr>
        <w:t>Вопросы</w:t>
      </w:r>
      <w:r w:rsidR="00E64162">
        <w:rPr>
          <w:b/>
          <w:sz w:val="28"/>
          <w:szCs w:val="28"/>
        </w:rPr>
        <w:t xml:space="preserve"> зачета</w:t>
      </w:r>
      <w:r>
        <w:rPr>
          <w:b/>
          <w:sz w:val="28"/>
          <w:szCs w:val="28"/>
        </w:rPr>
        <w:t>:</w:t>
      </w:r>
    </w:p>
    <w:p w:rsidR="00D41076" w:rsidRDefault="00D41076" w:rsidP="00D41076">
      <w:pPr>
        <w:pStyle w:val="3"/>
        <w:ind w:firstLine="567"/>
        <w:jc w:val="both"/>
        <w:rPr>
          <w:sz w:val="28"/>
          <w:szCs w:val="28"/>
        </w:rPr>
      </w:pPr>
      <w:r>
        <w:rPr>
          <w:sz w:val="28"/>
          <w:szCs w:val="28"/>
        </w:rPr>
        <w:t>1. Выполнить лексико-грамматический тест по пройденным в семестре темам.</w:t>
      </w:r>
    </w:p>
    <w:p w:rsidR="00D41076" w:rsidRDefault="00D41076" w:rsidP="00D41076">
      <w:pPr>
        <w:pStyle w:val="a4"/>
        <w:ind w:firstLine="567"/>
        <w:jc w:val="both"/>
        <w:rPr>
          <w:sz w:val="28"/>
          <w:szCs w:val="28"/>
        </w:rPr>
      </w:pPr>
      <w:r>
        <w:rPr>
          <w:sz w:val="28"/>
          <w:szCs w:val="28"/>
        </w:rPr>
        <w:t xml:space="preserve">2. Выполнить письменный перевод текста (фрагмента текста) с английского языка на русский (объем - 800-1000 печатных знаков) по направлению подготовки студента или страноведческого характера </w:t>
      </w:r>
      <w:r>
        <w:rPr>
          <w:sz w:val="28"/>
          <w:szCs w:val="28"/>
        </w:rPr>
        <w:lastRenderedPageBreak/>
        <w:t>(разрешается использование словаря), время подготовки письменного перевода – 45 минут. Форма проверки – чтение отрывка текста вслух, проверка точности подготовленного перевода, беседа с преподавателем о теме статьи, ее общем содержании и затронутых проблемах. Во время беседы студент может обращаться к тексту.</w:t>
      </w:r>
    </w:p>
    <w:p w:rsidR="00D41076" w:rsidRDefault="00D41076" w:rsidP="00D41076">
      <w:pPr>
        <w:pStyle w:val="a4"/>
        <w:ind w:firstLine="567"/>
        <w:jc w:val="both"/>
        <w:rPr>
          <w:sz w:val="28"/>
          <w:szCs w:val="28"/>
        </w:rPr>
      </w:pPr>
      <w:r>
        <w:rPr>
          <w:sz w:val="28"/>
          <w:szCs w:val="28"/>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D41076" w:rsidRDefault="00D41076" w:rsidP="00D41076">
      <w:pPr>
        <w:pStyle w:val="a4"/>
        <w:ind w:firstLine="567"/>
        <w:jc w:val="both"/>
        <w:rPr>
          <w:b/>
          <w:sz w:val="28"/>
          <w:szCs w:val="28"/>
        </w:rPr>
      </w:pPr>
      <w:r>
        <w:rPr>
          <w:b/>
          <w:sz w:val="28"/>
          <w:szCs w:val="28"/>
        </w:rPr>
        <w:t>Вопросы экзамена:</w:t>
      </w:r>
    </w:p>
    <w:p w:rsidR="00D41076" w:rsidRDefault="00D41076" w:rsidP="00AD2CA4">
      <w:pPr>
        <w:pStyle w:val="a4"/>
        <w:widowControl/>
        <w:numPr>
          <w:ilvl w:val="0"/>
          <w:numId w:val="2"/>
        </w:numPr>
        <w:autoSpaceDE/>
        <w:spacing w:after="0"/>
        <w:ind w:left="0" w:firstLine="567"/>
        <w:jc w:val="both"/>
        <w:rPr>
          <w:sz w:val="28"/>
          <w:szCs w:val="28"/>
        </w:rPr>
      </w:pPr>
      <w:r>
        <w:rPr>
          <w:sz w:val="28"/>
          <w:szCs w:val="28"/>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D41076" w:rsidRDefault="00D41076" w:rsidP="00AD2CA4">
      <w:pPr>
        <w:pStyle w:val="a4"/>
        <w:widowControl/>
        <w:numPr>
          <w:ilvl w:val="0"/>
          <w:numId w:val="2"/>
        </w:numPr>
        <w:autoSpaceDE/>
        <w:spacing w:after="0"/>
        <w:ind w:left="0" w:firstLine="567"/>
        <w:jc w:val="both"/>
        <w:rPr>
          <w:sz w:val="28"/>
          <w:szCs w:val="28"/>
        </w:rPr>
      </w:pPr>
      <w:r>
        <w:rPr>
          <w:sz w:val="28"/>
          <w:szCs w:val="28"/>
        </w:rPr>
        <w:t>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свое отношение к полученной информации), объем – 6 – 10 предложений.</w:t>
      </w:r>
    </w:p>
    <w:p w:rsidR="00D41076" w:rsidRDefault="00D41076" w:rsidP="00AD2CA4">
      <w:pPr>
        <w:pStyle w:val="a4"/>
        <w:widowControl/>
        <w:numPr>
          <w:ilvl w:val="0"/>
          <w:numId w:val="2"/>
        </w:numPr>
        <w:autoSpaceDE/>
        <w:spacing w:after="0"/>
        <w:ind w:left="0" w:firstLine="567"/>
        <w:jc w:val="both"/>
        <w:rPr>
          <w:sz w:val="28"/>
          <w:szCs w:val="28"/>
        </w:rPr>
      </w:pPr>
      <w:r>
        <w:rPr>
          <w:sz w:val="28"/>
          <w:szCs w:val="28"/>
        </w:rPr>
        <w:t>Сделать устное сообщение (монолог) по одной из предложенных тем, побеседовать с преподавателем по данной теме (диалог).</w:t>
      </w:r>
    </w:p>
    <w:p w:rsidR="00D41076" w:rsidRDefault="00D41076" w:rsidP="00D41076">
      <w:pPr>
        <w:pStyle w:val="3"/>
        <w:ind w:firstLine="567"/>
        <w:jc w:val="both"/>
        <w:rPr>
          <w:sz w:val="28"/>
          <w:szCs w:val="28"/>
        </w:rPr>
      </w:pP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6416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Примерные задания для текущего контроля обучающихся (пополняемый фонд тестов прилагается)</w:t>
      </w: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41076" w:rsidRDefault="00D41076" w:rsidP="00AD2CA4">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Входящий контроль</w:t>
      </w:r>
    </w:p>
    <w:p w:rsidR="00D41076" w:rsidRDefault="00D41076" w:rsidP="00D41076">
      <w:pPr>
        <w:pStyle w:val="a8"/>
        <w:rPr>
          <w:rFonts w:ascii="Times New Roman" w:hAnsi="Times New Roman" w:cs="Times New Roman"/>
          <w:sz w:val="28"/>
          <w:szCs w:val="28"/>
        </w:rPr>
      </w:pPr>
    </w:p>
    <w:p w:rsidR="00D41076" w:rsidRDefault="00D41076" w:rsidP="00D41076">
      <w:pPr>
        <w:pStyle w:val="a8"/>
        <w:rPr>
          <w:rFonts w:ascii="Times New Roman" w:hAnsi="Times New Roman" w:cs="Times New Roman"/>
          <w:b/>
          <w:sz w:val="28"/>
          <w:szCs w:val="28"/>
        </w:rPr>
      </w:pPr>
      <w:r>
        <w:rPr>
          <w:rFonts w:ascii="Times New Roman" w:hAnsi="Times New Roman" w:cs="Times New Roman"/>
          <w:b/>
          <w:sz w:val="28"/>
          <w:szCs w:val="28"/>
        </w:rPr>
        <w:t>Тест</w:t>
      </w:r>
    </w:p>
    <w:p w:rsidR="00D41076" w:rsidRDefault="00D41076" w:rsidP="00D41076">
      <w:pPr>
        <w:pStyle w:val="a8"/>
        <w:rPr>
          <w:rFonts w:ascii="Times New Roman" w:hAnsi="Times New Roman" w:cs="Times New Roman"/>
          <w:b/>
          <w:sz w:val="28"/>
          <w:szCs w:val="28"/>
        </w:rPr>
      </w:pPr>
      <w:r>
        <w:rPr>
          <w:rFonts w:ascii="Times New Roman" w:hAnsi="Times New Roman" w:cs="Times New Roman"/>
          <w:b/>
          <w:sz w:val="28"/>
          <w:szCs w:val="28"/>
        </w:rPr>
        <w:t>Вариант 1</w:t>
      </w:r>
    </w:p>
    <w:p w:rsidR="00D41076" w:rsidRDefault="00D41076" w:rsidP="00D41076">
      <w:pPr>
        <w:pStyle w:val="a8"/>
        <w:rPr>
          <w:rFonts w:ascii="Times New Roman" w:hAnsi="Times New Roman" w:cs="Times New Roman"/>
          <w:sz w:val="28"/>
          <w:szCs w:val="28"/>
        </w:rPr>
      </w:pPr>
    </w:p>
    <w:p w:rsidR="00D41076" w:rsidRDefault="00D41076" w:rsidP="00D41076">
      <w:pPr>
        <w:pStyle w:val="a8"/>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D41076" w:rsidRDefault="00D41076" w:rsidP="00D41076">
      <w:pPr>
        <w:pStyle w:val="a8"/>
        <w:rPr>
          <w:rFonts w:ascii="Times New Roman" w:hAnsi="Times New Roman" w:cs="Times New Roman"/>
          <w:sz w:val="28"/>
          <w:szCs w:val="28"/>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is that?  -  … is my computer.</w:t>
      </w:r>
    </w:p>
    <w:p w:rsidR="00D41076" w:rsidRDefault="00D41076" w:rsidP="00AD2CA4">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D41076" w:rsidRDefault="00D41076" w:rsidP="00AD2CA4">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D41076" w:rsidRDefault="00D41076" w:rsidP="00AD2CA4">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My brother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officer.</w:t>
      </w:r>
    </w:p>
    <w:p w:rsidR="00D41076" w:rsidRDefault="00D41076" w:rsidP="00AD2CA4">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D41076" w:rsidRDefault="00D41076" w:rsidP="00AD2CA4">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flowers are very beautiful.</w:t>
      </w:r>
    </w:p>
    <w:p w:rsidR="00D41076" w:rsidRDefault="00D41076" w:rsidP="00AD2CA4">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D41076" w:rsidRDefault="00D41076" w:rsidP="00AD2CA4">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D41076" w:rsidRDefault="00D41076" w:rsidP="00AD2CA4">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books interesting?</w:t>
      </w:r>
    </w:p>
    <w:p w:rsidR="00D41076" w:rsidRDefault="00D41076" w:rsidP="00AD2CA4">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D41076" w:rsidRDefault="00D41076" w:rsidP="00AD2CA4">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a dog in the garden.</w:t>
      </w:r>
    </w:p>
    <w:p w:rsidR="00D41076" w:rsidRDefault="00D41076" w:rsidP="00AD2CA4">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D41076" w:rsidRDefault="00D41076" w:rsidP="00AD2CA4">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D41076" w:rsidRDefault="00D41076" w:rsidP="00AD2CA4">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go to the library tomorrow.</w:t>
      </w:r>
    </w:p>
    <w:p w:rsidR="00D41076" w:rsidRDefault="00D41076" w:rsidP="00AD2CA4">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D41076" w:rsidRDefault="00D41076" w:rsidP="00AD2CA4">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Kate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AD2CA4">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D41076" w:rsidRDefault="00D41076" w:rsidP="00AD2CA4">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w:t>
      </w:r>
    </w:p>
    <w:p w:rsidR="00D41076" w:rsidRDefault="00D41076" w:rsidP="00AD2CA4">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to stay</w:t>
      </w:r>
    </w:p>
    <w:p w:rsidR="00D41076" w:rsidRDefault="00D41076" w:rsidP="00AD2CA4">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He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letter.</w:t>
      </w:r>
    </w:p>
    <w:p w:rsidR="00D41076" w:rsidRDefault="00D41076" w:rsidP="00AD2CA4">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write</w:t>
      </w:r>
    </w:p>
    <w:p w:rsidR="00D41076" w:rsidRDefault="00D41076" w:rsidP="00AD2CA4">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to write</w:t>
      </w:r>
    </w:p>
    <w:p w:rsidR="00D41076" w:rsidRDefault="00D41076" w:rsidP="00AD2CA4">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to speak English.</w:t>
      </w:r>
    </w:p>
    <w:p w:rsidR="00D41076" w:rsidRDefault="00D41076" w:rsidP="00AD2CA4">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w:t>
      </w:r>
    </w:p>
    <w:p w:rsidR="00D41076" w:rsidRDefault="00D41076" w:rsidP="00AD2CA4">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likes</w:t>
      </w:r>
    </w:p>
    <w:p w:rsidR="00D41076" w:rsidRDefault="00D41076" w:rsidP="00AD2CA4">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can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 </w:t>
      </w:r>
    </w:p>
    <w:p w:rsidR="00D41076" w:rsidRDefault="00D41076" w:rsidP="00AD2CA4">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D41076" w:rsidRDefault="00D41076" w:rsidP="00AD2CA4">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D41076" w:rsidRDefault="00D41076" w:rsidP="00AD2CA4">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D41076" w:rsidRDefault="00D41076" w:rsidP="00AD2CA4">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D41076" w:rsidRDefault="00D41076" w:rsidP="00AD2CA4">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apples left. </w:t>
      </w:r>
    </w:p>
    <w:p w:rsidR="00D41076" w:rsidRDefault="00D41076" w:rsidP="00AD2CA4">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D41076" w:rsidRDefault="00D41076" w:rsidP="00AD2CA4">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D41076" w:rsidRDefault="00D41076" w:rsidP="00AD2CA4">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here today.</w:t>
      </w:r>
    </w:p>
    <w:p w:rsidR="00D41076" w:rsidRDefault="00D41076" w:rsidP="00AD2CA4">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D41076" w:rsidRDefault="00D41076" w:rsidP="00AD2CA4">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D41076" w:rsidRDefault="00D41076" w:rsidP="00AD2CA4">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up early every day?</w:t>
      </w:r>
    </w:p>
    <w:p w:rsidR="00D41076" w:rsidRDefault="00D41076" w:rsidP="00AD2CA4">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D41076" w:rsidRDefault="00D41076" w:rsidP="00AD2CA4">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Moscow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D41076" w:rsidRDefault="00D41076" w:rsidP="00AD2CA4">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D41076" w:rsidRDefault="00D41076" w:rsidP="00AD2CA4">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Moscow yet.</w:t>
      </w:r>
    </w:p>
    <w:p w:rsidR="00D41076" w:rsidRDefault="00D41076" w:rsidP="00AD2CA4">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D41076" w:rsidRDefault="00D41076" w:rsidP="00AD2CA4">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D41076" w:rsidRDefault="00D41076" w:rsidP="00AD2CA4">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she going to clean the room today?</w:t>
      </w:r>
    </w:p>
    <w:p w:rsidR="00D41076" w:rsidRDefault="00D41076" w:rsidP="00AD2CA4">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D41076" w:rsidRDefault="00D41076" w:rsidP="00AD2CA4">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Hasn’t  </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proofErr w:type="gramStart"/>
      <w:r>
        <w:rPr>
          <w:rFonts w:ascii="Times New Roman" w:hAnsi="Times New Roman" w:cs="Times New Roman"/>
          <w:sz w:val="28"/>
          <w:szCs w:val="28"/>
          <w:lang w:val="en-US"/>
        </w:rPr>
        <w:t>boys  …</w:t>
      </w:r>
      <w:proofErr w:type="gramEnd"/>
      <w:r>
        <w:rPr>
          <w:rFonts w:ascii="Times New Roman" w:hAnsi="Times New Roman" w:cs="Times New Roman"/>
          <w:sz w:val="28"/>
          <w:szCs w:val="28"/>
          <w:lang w:val="en-US"/>
        </w:rPr>
        <w:t xml:space="preserve">  football at the moment.</w:t>
      </w:r>
    </w:p>
    <w:p w:rsidR="00D41076" w:rsidRDefault="00D41076" w:rsidP="00AD2CA4">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play</w:t>
      </w:r>
    </w:p>
    <w:p w:rsidR="00D41076" w:rsidRDefault="00D41076" w:rsidP="00AD2CA4">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is playing</w:t>
      </w:r>
    </w:p>
    <w:p w:rsidR="00D41076" w:rsidRDefault="00D41076" w:rsidP="00AD2CA4">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are playing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She  …</w:t>
      </w:r>
      <w:proofErr w:type="gramEnd"/>
      <w:r>
        <w:rPr>
          <w:rFonts w:ascii="Times New Roman" w:hAnsi="Times New Roman" w:cs="Times New Roman"/>
          <w:sz w:val="28"/>
          <w:szCs w:val="28"/>
          <w:lang w:val="en-US"/>
        </w:rPr>
        <w:t xml:space="preserve">  the 7.30 train yesterday.</w:t>
      </w:r>
    </w:p>
    <w:p w:rsidR="00D41076" w:rsidRDefault="00D41076" w:rsidP="00AD2CA4">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D41076" w:rsidRDefault="00D41076" w:rsidP="00AD2CA4">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D41076" w:rsidRDefault="00D41076" w:rsidP="00AD2CA4">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Kate  …</w:t>
      </w:r>
      <w:proofErr w:type="gramEnd"/>
      <w:r>
        <w:rPr>
          <w:rFonts w:ascii="Times New Roman" w:hAnsi="Times New Roman" w:cs="Times New Roman"/>
          <w:sz w:val="28"/>
          <w:szCs w:val="28"/>
          <w:lang w:val="en-US"/>
        </w:rPr>
        <w:t xml:space="preserve">  her pencils very often.</w:t>
      </w:r>
    </w:p>
    <w:p w:rsidR="00D41076" w:rsidRDefault="00D41076" w:rsidP="00AD2CA4">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D41076" w:rsidRDefault="00D41076" w:rsidP="00AD2CA4">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D41076" w:rsidRDefault="00D41076" w:rsidP="00AD2CA4">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ind w:left="1134"/>
        <w:rPr>
          <w:rFonts w:ascii="Times New Roman" w:hAnsi="Times New Roman" w:cs="Times New Roman"/>
          <w:sz w:val="28"/>
          <w:szCs w:val="28"/>
          <w:lang w:val="en-US"/>
        </w:rPr>
      </w:pPr>
      <w:r>
        <w:rPr>
          <w:rFonts w:ascii="Times New Roman" w:hAnsi="Times New Roman" w:cs="Times New Roman"/>
          <w:sz w:val="28"/>
          <w:szCs w:val="28"/>
          <w:lang w:val="en-US"/>
        </w:rPr>
        <w:t>…  much work yesterday?</w:t>
      </w:r>
    </w:p>
    <w:p w:rsidR="00D41076" w:rsidRDefault="00D41076" w:rsidP="00AD2CA4">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D41076" w:rsidRDefault="00D41076" w:rsidP="00AD2CA4">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D41076" w:rsidRDefault="00D41076" w:rsidP="00AD2CA4">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t>
      </w:r>
      <w:proofErr w:type="gramEnd"/>
      <w:r>
        <w:rPr>
          <w:rFonts w:ascii="Times New Roman" w:hAnsi="Times New Roman" w:cs="Times New Roman"/>
          <w:sz w:val="28"/>
          <w:szCs w:val="28"/>
          <w:lang w:val="en-US"/>
        </w:rPr>
        <w:t xml:space="preserve">  because he was late.</w:t>
      </w:r>
    </w:p>
    <w:p w:rsidR="00D41076" w:rsidRDefault="00D41076" w:rsidP="00AD2CA4">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harries</w:t>
      </w:r>
    </w:p>
    <w:p w:rsidR="00D41076" w:rsidRDefault="00D41076" w:rsidP="00AD2CA4">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harried</w:t>
      </w:r>
    </w:p>
    <w:p w:rsidR="00D41076" w:rsidRDefault="00D41076" w:rsidP="00AD2CA4">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is harrying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she </w:t>
      </w:r>
      <w:proofErr w:type="gramStart"/>
      <w:r>
        <w:rPr>
          <w:rFonts w:ascii="Times New Roman" w:hAnsi="Times New Roman" w:cs="Times New Roman"/>
          <w:sz w:val="28"/>
          <w:szCs w:val="28"/>
          <w:lang w:val="en-US"/>
        </w:rPr>
        <w:t>looking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D41076" w:rsidRDefault="00D41076" w:rsidP="00AD2CA4">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Our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August.</w:t>
      </w:r>
    </w:p>
    <w:p w:rsidR="00D41076" w:rsidRDefault="00D41076" w:rsidP="00AD2CA4">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D41076" w:rsidRDefault="00D41076" w:rsidP="00AD2CA4">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D41076" w:rsidRDefault="00D41076" w:rsidP="00AD2CA4">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him?</w:t>
      </w:r>
    </w:p>
    <w:p w:rsidR="00D41076" w:rsidRDefault="00D41076" w:rsidP="00AD2CA4">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D41076" w:rsidRDefault="00D41076" w:rsidP="00AD2CA4">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my</w:t>
      </w:r>
    </w:p>
    <w:p w:rsidR="00D41076" w:rsidRDefault="00D41076" w:rsidP="00AD2CA4">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me</w:t>
      </w:r>
    </w:p>
    <w:p w:rsidR="00D41076" w:rsidRDefault="00D41076" w:rsidP="00AD2CA4">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mine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him. 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D41076" w:rsidRDefault="00D41076" w:rsidP="00AD2CA4">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D41076" w:rsidRDefault="00D41076" w:rsidP="00AD2CA4">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yourself</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w:t>
      </w:r>
      <w:proofErr w:type="gramStart"/>
      <w:r>
        <w:rPr>
          <w:rFonts w:ascii="Times New Roman" w:hAnsi="Times New Roman" w:cs="Times New Roman"/>
          <w:sz w:val="28"/>
          <w:szCs w:val="28"/>
          <w:lang w:val="en-US"/>
        </w:rPr>
        <w:t>playing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game.</w:t>
      </w:r>
    </w:p>
    <w:p w:rsidR="00D41076" w:rsidRDefault="00D41076" w:rsidP="00AD2CA4">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D41076" w:rsidRDefault="00D41076" w:rsidP="00AD2CA4">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D41076" w:rsidRDefault="00D41076" w:rsidP="00AD2CA4">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gramStart"/>
      <w:r>
        <w:rPr>
          <w:rFonts w:ascii="Times New Roman" w:hAnsi="Times New Roman" w:cs="Times New Roman"/>
          <w:sz w:val="28"/>
          <w:szCs w:val="28"/>
          <w:lang w:val="en-US"/>
        </w:rPr>
        <w:t>much  …</w:t>
      </w:r>
      <w:proofErr w:type="gramEnd"/>
      <w:r>
        <w:rPr>
          <w:rFonts w:ascii="Times New Roman" w:hAnsi="Times New Roman" w:cs="Times New Roman"/>
          <w:sz w:val="28"/>
          <w:szCs w:val="28"/>
          <w:lang w:val="en-US"/>
        </w:rPr>
        <w:t xml:space="preserve">  here.</w:t>
      </w:r>
    </w:p>
    <w:p w:rsidR="00D41076" w:rsidRDefault="00D41076" w:rsidP="00AD2CA4">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w:t>
      </w:r>
    </w:p>
    <w:p w:rsidR="00D41076" w:rsidRDefault="00D41076" w:rsidP="00AD2CA4">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warmer</w:t>
      </w:r>
    </w:p>
    <w:p w:rsidR="00D41076" w:rsidRDefault="00D41076" w:rsidP="00AD2CA4">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more warm</w:t>
      </w: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D41076" w:rsidRDefault="00D41076" w:rsidP="00AD2CA4">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AD2CA4">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Max.</w:t>
      </w:r>
    </w:p>
    <w:p w:rsidR="00D41076" w:rsidRDefault="00D41076" w:rsidP="00AD2CA4">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D41076" w:rsidRDefault="00D41076" w:rsidP="00AD2CA4">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D41076" w:rsidRDefault="00D41076" w:rsidP="00AD2CA4">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D41076" w:rsidRDefault="00D41076" w:rsidP="00AD2CA4">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shortest</w:t>
      </w:r>
    </w:p>
    <w:p w:rsidR="00D41076" w:rsidRDefault="00D41076" w:rsidP="00AD2CA4">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more short</w:t>
      </w:r>
    </w:p>
    <w:p w:rsidR="00D41076" w:rsidRDefault="00D41076" w:rsidP="00AD2CA4">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very short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listen to Professor’s lecture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D41076" w:rsidRDefault="00D41076" w:rsidP="00AD2CA4">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D41076" w:rsidRDefault="00D41076" w:rsidP="00AD2CA4">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D41076" w:rsidRDefault="00D41076" w:rsidP="00AD2CA4">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student in the group.</w:t>
      </w:r>
    </w:p>
    <w:p w:rsidR="00D41076" w:rsidRDefault="00D41076" w:rsidP="00AD2CA4">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very good</w:t>
      </w:r>
    </w:p>
    <w:p w:rsidR="00D41076" w:rsidRDefault="00D41076" w:rsidP="00AD2CA4">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best</w:t>
      </w:r>
    </w:p>
    <w:p w:rsidR="00D41076" w:rsidRDefault="00D41076" w:rsidP="00AD2CA4">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better</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wrote that letter?</w:t>
      </w:r>
    </w:p>
    <w:p w:rsidR="00D41076" w:rsidRDefault="00D41076" w:rsidP="00AD2CA4">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D41076" w:rsidRDefault="00D41076" w:rsidP="00AD2CA4">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D41076" w:rsidRDefault="00D41076" w:rsidP="00AD2CA4">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D41076" w:rsidRDefault="00D41076" w:rsidP="00AD2CA4">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till</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did you put my book?</w:t>
      </w:r>
    </w:p>
    <w:p w:rsidR="00D41076" w:rsidRDefault="00D41076" w:rsidP="00AD2CA4">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AD2CA4">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D41076" w:rsidRDefault="00D41076" w:rsidP="00AD2CA4">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D41076" w:rsidRDefault="00D41076" w:rsidP="00AD2CA4">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more careful</w:t>
      </w:r>
    </w:p>
    <w:p w:rsidR="00D41076" w:rsidRDefault="00D41076" w:rsidP="00AD2CA4">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carefully</w:t>
      </w:r>
    </w:p>
    <w:p w:rsidR="00D41076" w:rsidRDefault="00D41076" w:rsidP="00AD2CA4">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w:t>
      </w:r>
    </w:p>
    <w:p w:rsidR="00D41076" w:rsidRDefault="00D41076" w:rsidP="00D41076">
      <w:pPr>
        <w:pStyle w:val="a8"/>
        <w:ind w:left="1440"/>
        <w:rPr>
          <w:rFonts w:ascii="Times New Roman" w:hAnsi="Times New Roman" w:cs="Times New Roman"/>
          <w:sz w:val="28"/>
          <w:szCs w:val="28"/>
          <w:lang w:val="en-US"/>
        </w:rPr>
      </w:pPr>
    </w:p>
    <w:p w:rsidR="00D41076" w:rsidRDefault="00D41076" w:rsidP="00D41076">
      <w:pPr>
        <w:pStyle w:val="a8"/>
        <w:ind w:left="709"/>
        <w:rPr>
          <w:rFonts w:ascii="Times New Roman" w:hAnsi="Times New Roman" w:cs="Times New Roman"/>
          <w:b/>
          <w:sz w:val="28"/>
          <w:szCs w:val="28"/>
        </w:rPr>
      </w:pPr>
      <w:r>
        <w:rPr>
          <w:rFonts w:ascii="Times New Roman" w:hAnsi="Times New Roman" w:cs="Times New Roman"/>
          <w:b/>
          <w:sz w:val="28"/>
          <w:szCs w:val="28"/>
        </w:rPr>
        <w:t>Тест</w:t>
      </w:r>
    </w:p>
    <w:p w:rsidR="00D41076" w:rsidRDefault="00D41076" w:rsidP="00D41076">
      <w:pPr>
        <w:pStyle w:val="a8"/>
        <w:ind w:left="709"/>
        <w:rPr>
          <w:rFonts w:ascii="Times New Roman" w:hAnsi="Times New Roman" w:cs="Times New Roman"/>
          <w:b/>
          <w:sz w:val="28"/>
          <w:szCs w:val="28"/>
        </w:rPr>
      </w:pPr>
      <w:r>
        <w:rPr>
          <w:rFonts w:ascii="Times New Roman" w:hAnsi="Times New Roman" w:cs="Times New Roman"/>
          <w:b/>
          <w:sz w:val="28"/>
          <w:szCs w:val="28"/>
        </w:rPr>
        <w:t>Вариант 2.</w:t>
      </w:r>
    </w:p>
    <w:p w:rsidR="00D41076" w:rsidRDefault="00D41076" w:rsidP="00D41076">
      <w:pPr>
        <w:pStyle w:val="a8"/>
        <w:ind w:left="709"/>
        <w:rPr>
          <w:rFonts w:ascii="Times New Roman" w:hAnsi="Times New Roman" w:cs="Times New Roman"/>
          <w:sz w:val="28"/>
          <w:szCs w:val="28"/>
        </w:rPr>
      </w:pPr>
    </w:p>
    <w:p w:rsidR="00D41076" w:rsidRDefault="00D41076" w:rsidP="00D41076">
      <w:pPr>
        <w:pStyle w:val="a8"/>
        <w:ind w:left="709"/>
        <w:rPr>
          <w:rFonts w:ascii="Times New Roman" w:hAnsi="Times New Roman" w:cs="Times New Roman"/>
          <w:sz w:val="28"/>
          <w:szCs w:val="28"/>
        </w:rPr>
      </w:pPr>
      <w:r>
        <w:rPr>
          <w:rFonts w:ascii="Times New Roman" w:hAnsi="Times New Roman" w:cs="Times New Roman"/>
          <w:sz w:val="28"/>
          <w:szCs w:val="28"/>
        </w:rPr>
        <w:lastRenderedPageBreak/>
        <w:t>Выберите правильный вариант ответа из предложенных.</w:t>
      </w:r>
    </w:p>
    <w:p w:rsidR="00D41076" w:rsidRDefault="00D41076" w:rsidP="00D41076">
      <w:pPr>
        <w:pStyle w:val="a8"/>
        <w:ind w:left="709"/>
        <w:rPr>
          <w:rFonts w:ascii="Times New Roman" w:hAnsi="Times New Roman" w:cs="Times New Roman"/>
          <w:sz w:val="28"/>
          <w:szCs w:val="28"/>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pictures are very good.</w:t>
      </w:r>
    </w:p>
    <w:p w:rsidR="00D41076" w:rsidRDefault="00D41076" w:rsidP="00AD2CA4">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D41076" w:rsidRDefault="00D41076" w:rsidP="00AD2CA4">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D41076" w:rsidRDefault="00D41076" w:rsidP="00AD2CA4">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My mother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doctor.</w:t>
      </w:r>
    </w:p>
    <w:p w:rsidR="00D41076" w:rsidRDefault="00D41076" w:rsidP="00AD2CA4">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D41076" w:rsidRDefault="00D41076" w:rsidP="00AD2CA4">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What is that?  -  …  is my bicycle.</w:t>
      </w:r>
    </w:p>
    <w:p w:rsidR="00D41076" w:rsidRDefault="00D41076" w:rsidP="00AD2CA4">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D41076" w:rsidRDefault="00D41076" w:rsidP="00AD2CA4">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D41076" w:rsidRDefault="00D41076" w:rsidP="00AD2CA4">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games very interesting?</w:t>
      </w:r>
    </w:p>
    <w:p w:rsidR="00D41076" w:rsidRDefault="00D41076" w:rsidP="00AD2CA4">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D41076" w:rsidRDefault="00D41076" w:rsidP="00AD2CA4">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a cat on the sofa.</w:t>
      </w:r>
    </w:p>
    <w:p w:rsidR="00D41076" w:rsidRDefault="00D41076" w:rsidP="00AD2CA4">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D41076" w:rsidRDefault="00D41076" w:rsidP="00AD2CA4">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D41076" w:rsidRDefault="00D41076" w:rsidP="00AD2CA4">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to do some shopping tomorrow.</w:t>
      </w:r>
    </w:p>
    <w:p w:rsidR="00D41076" w:rsidRDefault="00D41076" w:rsidP="00AD2CA4">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D41076" w:rsidRDefault="00D41076" w:rsidP="00AD2CA4">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D41076" w:rsidRDefault="00D41076" w:rsidP="00AD2CA4">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w:t>
      </w:r>
    </w:p>
    <w:p w:rsidR="00D41076" w:rsidRDefault="00D41076" w:rsidP="00AD2CA4">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to stay</w:t>
      </w:r>
    </w:p>
    <w:p w:rsidR="00D41076" w:rsidRDefault="00D41076" w:rsidP="00AD2CA4">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telegram.</w:t>
      </w:r>
    </w:p>
    <w:p w:rsidR="00D41076" w:rsidRDefault="00D41076" w:rsidP="00AD2CA4">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w:t>
      </w:r>
    </w:p>
    <w:p w:rsidR="00D41076" w:rsidRDefault="00D41076" w:rsidP="00AD2CA4">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to send</w:t>
      </w:r>
    </w:p>
    <w:p w:rsidR="00D41076" w:rsidRDefault="00D41076" w:rsidP="00AD2CA4">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Alice  …</w:t>
      </w:r>
      <w:proofErr w:type="gramEnd"/>
      <w:r>
        <w:rPr>
          <w:rFonts w:ascii="Times New Roman" w:hAnsi="Times New Roman" w:cs="Times New Roman"/>
          <w:sz w:val="28"/>
          <w:szCs w:val="28"/>
          <w:lang w:val="en-US"/>
        </w:rPr>
        <w:t xml:space="preserve">  to speak Italian.</w:t>
      </w:r>
    </w:p>
    <w:p w:rsidR="00D41076" w:rsidRDefault="00D41076" w:rsidP="00AD2CA4">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w:t>
      </w:r>
    </w:p>
    <w:p w:rsidR="00D41076" w:rsidRDefault="00D41076" w:rsidP="00AD2CA4">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likes</w:t>
      </w:r>
    </w:p>
    <w:p w:rsidR="00D41076" w:rsidRDefault="00D41076" w:rsidP="00AD2CA4">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can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w:t>
      </w:r>
    </w:p>
    <w:p w:rsidR="00D41076" w:rsidRDefault="00D41076" w:rsidP="00AD2CA4">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D41076" w:rsidRDefault="00D41076" w:rsidP="00AD2CA4">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D41076" w:rsidRDefault="00D41076" w:rsidP="00AD2CA4">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D41076" w:rsidRDefault="00D41076" w:rsidP="00AD2CA4">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D41076" w:rsidRDefault="00D41076" w:rsidP="00AD2CA4">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They’ve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oranges left.</w:t>
      </w:r>
    </w:p>
    <w:p w:rsidR="00D41076" w:rsidRDefault="00D41076" w:rsidP="00AD2CA4">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D41076" w:rsidRDefault="00D41076" w:rsidP="00AD2CA4">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D41076" w:rsidRDefault="00D41076" w:rsidP="00AD2CA4">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in the hall today.</w:t>
      </w:r>
    </w:p>
    <w:p w:rsidR="00D41076" w:rsidRDefault="00D41076" w:rsidP="00AD2CA4">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D41076" w:rsidRDefault="00D41076" w:rsidP="00AD2CA4">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D41076" w:rsidRDefault="00D41076" w:rsidP="00AD2CA4">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mother get up early every day?</w:t>
      </w:r>
    </w:p>
    <w:p w:rsidR="00D41076" w:rsidRDefault="00D41076" w:rsidP="00AD2CA4">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D41076" w:rsidRDefault="00D41076" w:rsidP="00AD2CA4">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Kiev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D41076" w:rsidRDefault="00D41076" w:rsidP="00AD2CA4">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D41076" w:rsidRDefault="00D41076" w:rsidP="00AD2CA4">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D41076">
      <w:pPr>
        <w:pStyle w:val="a8"/>
        <w:ind w:left="70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St. Petersburg yet.</w:t>
      </w:r>
    </w:p>
    <w:p w:rsidR="00D41076" w:rsidRDefault="00D41076" w:rsidP="00AD2CA4">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D41076" w:rsidRDefault="00D41076" w:rsidP="00AD2CA4">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was never</w:t>
      </w:r>
    </w:p>
    <w:p w:rsidR="00D41076" w:rsidRDefault="00D41076" w:rsidP="00AD2CA4">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AD2CA4">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she going to cook dinner today?</w:t>
      </w:r>
    </w:p>
    <w:p w:rsidR="00D41076" w:rsidRDefault="00D41076" w:rsidP="00AD2CA4">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D41076" w:rsidRDefault="00D41076" w:rsidP="00AD2CA4">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Hasn’t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  …</w:t>
      </w:r>
      <w:proofErr w:type="gramEnd"/>
      <w:r>
        <w:rPr>
          <w:rFonts w:ascii="Times New Roman" w:hAnsi="Times New Roman" w:cs="Times New Roman"/>
          <w:sz w:val="28"/>
          <w:szCs w:val="28"/>
          <w:lang w:val="en-US"/>
        </w:rPr>
        <w:t xml:space="preserve">  TV now.</w:t>
      </w:r>
    </w:p>
    <w:p w:rsidR="00D41076" w:rsidRDefault="00D41076" w:rsidP="00AD2CA4">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watch</w:t>
      </w:r>
    </w:p>
    <w:p w:rsidR="00D41076" w:rsidRDefault="00D41076" w:rsidP="00AD2CA4">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is watching</w:t>
      </w:r>
    </w:p>
    <w:p w:rsidR="00D41076" w:rsidRDefault="00D41076" w:rsidP="00AD2CA4">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are watching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the 6. 30 bus yesterday.</w:t>
      </w:r>
    </w:p>
    <w:p w:rsidR="00D41076" w:rsidRDefault="00D41076" w:rsidP="00AD2CA4">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D41076" w:rsidRDefault="00D41076" w:rsidP="00AD2CA4">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D41076" w:rsidRDefault="00D41076" w:rsidP="00AD2CA4">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his pen very often.</w:t>
      </w:r>
    </w:p>
    <w:p w:rsidR="00D41076" w:rsidRDefault="00D41076" w:rsidP="00AD2CA4">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D41076" w:rsidRDefault="00D41076" w:rsidP="00AD2CA4">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D41076" w:rsidRDefault="00D41076" w:rsidP="00AD2CA4">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much work yesterday?</w:t>
      </w:r>
    </w:p>
    <w:p w:rsidR="00D41076" w:rsidRDefault="00D41076" w:rsidP="00AD2CA4">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D41076" w:rsidRDefault="00D41076" w:rsidP="00AD2CA4">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D41076" w:rsidRDefault="00D41076" w:rsidP="00AD2CA4">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Nick  …</w:t>
      </w:r>
      <w:proofErr w:type="gramEnd"/>
      <w:r>
        <w:rPr>
          <w:rFonts w:ascii="Times New Roman" w:hAnsi="Times New Roman" w:cs="Times New Roman"/>
          <w:sz w:val="28"/>
          <w:szCs w:val="28"/>
          <w:lang w:val="en-US"/>
        </w:rPr>
        <w:t xml:space="preserve">  because he was late.</w:t>
      </w:r>
    </w:p>
    <w:p w:rsidR="00D41076" w:rsidRDefault="00D41076" w:rsidP="00AD2CA4">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hurries</w:t>
      </w:r>
    </w:p>
    <w:p w:rsidR="00D41076" w:rsidRDefault="00D41076" w:rsidP="00AD2CA4">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hurried</w:t>
      </w:r>
    </w:p>
    <w:p w:rsidR="00D41076" w:rsidRDefault="00D41076" w:rsidP="00AD2CA4">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is hurrying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he </w:t>
      </w:r>
      <w:proofErr w:type="gramStart"/>
      <w:r>
        <w:rPr>
          <w:rFonts w:ascii="Times New Roman" w:hAnsi="Times New Roman" w:cs="Times New Roman"/>
          <w:sz w:val="28"/>
          <w:szCs w:val="28"/>
          <w:lang w:val="en-US"/>
        </w:rPr>
        <w:t>waiting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for</w:t>
      </w:r>
    </w:p>
    <w:p w:rsidR="00D41076" w:rsidRDefault="00D41076" w:rsidP="00AD2CA4">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Their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June.</w:t>
      </w:r>
    </w:p>
    <w:p w:rsidR="00D41076" w:rsidRDefault="00D41076" w:rsidP="00AD2CA4">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D41076" w:rsidRDefault="00D41076" w:rsidP="00AD2CA4">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D41076" w:rsidRDefault="00D41076" w:rsidP="00AD2CA4">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you?</w:t>
      </w:r>
    </w:p>
    <w:p w:rsidR="00D41076" w:rsidRDefault="00D41076" w:rsidP="00AD2CA4">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D41076" w:rsidRDefault="00D41076" w:rsidP="00AD2CA4">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D41076" w:rsidRDefault="00D41076" w:rsidP="00AD2CA4">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D41076" w:rsidRDefault="00D41076" w:rsidP="00AD2CA4">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her. She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D41076" w:rsidRDefault="00D41076" w:rsidP="00AD2CA4">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herself</w:t>
      </w:r>
    </w:p>
    <w:p w:rsidR="00D41076" w:rsidRDefault="00D41076" w:rsidP="00AD2CA4">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going </w:t>
      </w:r>
      <w:proofErr w:type="gramStart"/>
      <w:r>
        <w:rPr>
          <w:rFonts w:ascii="Times New Roman" w:hAnsi="Times New Roman" w:cs="Times New Roman"/>
          <w:sz w:val="28"/>
          <w:szCs w:val="28"/>
          <w:lang w:val="en-US"/>
        </w:rPr>
        <w:t>to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shop.</w:t>
      </w:r>
    </w:p>
    <w:p w:rsidR="00D41076" w:rsidRDefault="00D41076" w:rsidP="00AD2CA4">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D41076" w:rsidRDefault="00D41076" w:rsidP="00AD2CA4">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D41076" w:rsidRDefault="00D41076" w:rsidP="00AD2CA4">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much</w:t>
      </w:r>
      <w:proofErr w:type="gramEnd"/>
      <w:r>
        <w:rPr>
          <w:rFonts w:ascii="Times New Roman" w:hAnsi="Times New Roman" w:cs="Times New Roman"/>
          <w:sz w:val="28"/>
          <w:szCs w:val="28"/>
          <w:lang w:val="en-US"/>
        </w:rPr>
        <w:t xml:space="preserve">  …  today than it was yesterday.</w:t>
      </w:r>
    </w:p>
    <w:p w:rsidR="00D41076" w:rsidRDefault="00D41076" w:rsidP="00AD2CA4">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w:t>
      </w:r>
    </w:p>
    <w:p w:rsidR="00D41076" w:rsidRDefault="00D41076" w:rsidP="00AD2CA4">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colder</w:t>
      </w:r>
    </w:p>
    <w:p w:rsidR="00D41076" w:rsidRDefault="00D41076" w:rsidP="00AD2CA4">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more cold</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D41076" w:rsidRDefault="00D41076" w:rsidP="00AD2CA4">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AD2CA4">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Nick.</w:t>
      </w:r>
    </w:p>
    <w:p w:rsidR="00D41076" w:rsidRDefault="00D41076" w:rsidP="00AD2CA4">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D41076" w:rsidRDefault="00D41076" w:rsidP="00AD2CA4">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more</w:t>
      </w:r>
    </w:p>
    <w:p w:rsidR="00D41076" w:rsidRDefault="00D41076" w:rsidP="00AD2CA4">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D41076" w:rsidRDefault="00D41076" w:rsidP="00AD2CA4">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hottest</w:t>
      </w:r>
    </w:p>
    <w:p w:rsidR="00D41076" w:rsidRDefault="00D41076" w:rsidP="00AD2CA4">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most hot</w:t>
      </w:r>
    </w:p>
    <w:p w:rsidR="00D41076" w:rsidRDefault="00D41076" w:rsidP="00AD2CA4">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very hot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pupil in the group.</w:t>
      </w:r>
    </w:p>
    <w:p w:rsidR="00D41076" w:rsidRDefault="00D41076" w:rsidP="00AD2CA4">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very bad</w:t>
      </w:r>
    </w:p>
    <w:p w:rsidR="00D41076" w:rsidRDefault="00D41076" w:rsidP="00AD2CA4">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worst</w:t>
      </w:r>
    </w:p>
    <w:p w:rsidR="00D41076" w:rsidRDefault="00D41076" w:rsidP="00AD2CA4">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wrote the letter?</w:t>
      </w:r>
    </w:p>
    <w:p w:rsidR="00D41076" w:rsidRDefault="00D41076" w:rsidP="00AD2CA4">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D41076" w:rsidRDefault="00D41076" w:rsidP="00AD2CA4">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D41076" w:rsidRDefault="00D41076" w:rsidP="00AD2CA4">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D41076" w:rsidRDefault="00D41076" w:rsidP="00AD2CA4">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did you put my book?</w:t>
      </w:r>
    </w:p>
    <w:p w:rsidR="00D41076" w:rsidRDefault="00D41076" w:rsidP="00AD2CA4">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AD2CA4">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D41076" w:rsidRDefault="00D41076" w:rsidP="00AD2CA4">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D41076" w:rsidRDefault="00D41076" w:rsidP="00AD2CA4">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finish our lesson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D41076" w:rsidRDefault="00D41076" w:rsidP="00AD2CA4">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D41076" w:rsidRDefault="00D41076" w:rsidP="00AD2CA4">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AD2CA4">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more quick</w:t>
      </w:r>
    </w:p>
    <w:p w:rsidR="00D41076" w:rsidRDefault="00D41076" w:rsidP="00AD2CA4">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quickly</w:t>
      </w:r>
    </w:p>
    <w:p w:rsidR="00D41076" w:rsidRDefault="00D41076" w:rsidP="00AD2CA4">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w:t>
      </w:r>
    </w:p>
    <w:p w:rsidR="00D41076" w:rsidRDefault="00D41076" w:rsidP="00D41076">
      <w:pPr>
        <w:pStyle w:val="a8"/>
        <w:ind w:left="1429"/>
        <w:rPr>
          <w:rFonts w:ascii="Times New Roman" w:hAnsi="Times New Roman" w:cs="Times New Roman"/>
          <w:sz w:val="28"/>
          <w:szCs w:val="28"/>
          <w:lang w:val="en-US"/>
        </w:rPr>
      </w:pPr>
    </w:p>
    <w:p w:rsidR="00D41076" w:rsidRDefault="00D41076" w:rsidP="00D41076">
      <w:pPr>
        <w:pStyle w:val="a8"/>
        <w:ind w:left="1429"/>
        <w:rPr>
          <w:rFonts w:ascii="Times New Roman" w:hAnsi="Times New Roman" w:cs="Times New Roman"/>
          <w:sz w:val="28"/>
          <w:szCs w:val="28"/>
        </w:rPr>
      </w:pP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 Comprehension Test I</w:t>
      </w:r>
      <w:r>
        <w:rPr>
          <w:rFonts w:ascii="Times New Roman" w:hAnsi="Times New Roman" w:cs="Times New Roman"/>
          <w:b/>
          <w:sz w:val="28"/>
          <w:szCs w:val="28"/>
        </w:rPr>
        <w:t>)</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(10 минут), верните текст и выполните задание</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jc w:val="center"/>
        <w:rPr>
          <w:rFonts w:ascii="Times New Roman" w:hAnsi="Times New Roman" w:cs="Times New Roman"/>
          <w:sz w:val="28"/>
          <w:szCs w:val="28"/>
          <w:lang w:val="en-US"/>
        </w:rPr>
      </w:pPr>
      <w:r>
        <w:rPr>
          <w:rFonts w:ascii="Times New Roman" w:hAnsi="Times New Roman" w:cs="Times New Roman"/>
          <w:sz w:val="28"/>
          <w:szCs w:val="28"/>
          <w:lang w:val="en-US"/>
        </w:rPr>
        <w:t>My Working Day</w:t>
      </w:r>
    </w:p>
    <w:p w:rsidR="00D41076" w:rsidRDefault="00D41076" w:rsidP="00D41076">
      <w:pPr>
        <w:pStyle w:val="a8"/>
        <w:ind w:left="0"/>
        <w:rPr>
          <w:rFonts w:ascii="Times New Roman" w:hAnsi="Times New Roman" w:cs="Times New Roman"/>
          <w:sz w:val="28"/>
          <w:szCs w:val="28"/>
          <w:lang w:val="en-US"/>
        </w:rPr>
      </w:pP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My name is Peter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I am seventeen years old. I am a first-year student. On week days I usually get up at six o’clock. I do not like to get up early, but I have to, because I have a lot of work to do during the day.</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D41076" w:rsidRDefault="00D41076" w:rsidP="00D41076">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D41076" w:rsidRDefault="00D41076" w:rsidP="00D41076">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Then I have free time. I go for a walk with my friends or watch TV, or read books or play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computer games. Then I have supper with my family. I like evenings very much, all members of our family get together after work and study and have the opportunity to talk and to discuss our family affairs.</w:t>
      </w:r>
    </w:p>
    <w:p w:rsidR="00D41076" w:rsidRDefault="00D41076" w:rsidP="00D41076">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I usually go to bed at about ten o’clock, sometimes at eleven o’clock.</w:t>
      </w:r>
    </w:p>
    <w:p w:rsidR="00D41076" w:rsidRDefault="00D41076" w:rsidP="00D41076">
      <w:pPr>
        <w:pStyle w:val="a8"/>
        <w:ind w:left="0" w:firstLine="360"/>
        <w:rPr>
          <w:rFonts w:ascii="Times New Roman" w:hAnsi="Times New Roman" w:cs="Times New Roman"/>
          <w:sz w:val="28"/>
          <w:szCs w:val="28"/>
          <w:lang w:val="en-US"/>
        </w:rPr>
      </w:pPr>
    </w:p>
    <w:p w:rsidR="00D41076" w:rsidRDefault="00D41076" w:rsidP="00D41076">
      <w:pPr>
        <w:pStyle w:val="a8"/>
        <w:ind w:left="0" w:firstLine="360"/>
        <w:rPr>
          <w:rFonts w:ascii="Times New Roman" w:hAnsi="Times New Roman" w:cs="Times New Roman"/>
          <w:sz w:val="28"/>
          <w:szCs w:val="28"/>
          <w:lang w:val="en-US"/>
        </w:rPr>
      </w:pP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rPr>
        <w:t>Выберите</w:t>
      </w:r>
      <w:r>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Pr>
          <w:rFonts w:ascii="Times New Roman" w:hAnsi="Times New Roman" w:cs="Times New Roman"/>
          <w:sz w:val="28"/>
          <w:szCs w:val="28"/>
          <w:lang w:val="en-US"/>
        </w:rPr>
        <w:t xml:space="preserve"> </w:t>
      </w:r>
      <w:r>
        <w:rPr>
          <w:rFonts w:ascii="Times New Roman" w:hAnsi="Times New Roman" w:cs="Times New Roman"/>
          <w:sz w:val="28"/>
          <w:szCs w:val="28"/>
        </w:rPr>
        <w:t>ответа</w:t>
      </w:r>
      <w:r>
        <w:rPr>
          <w:rFonts w:ascii="Times New Roman" w:hAnsi="Times New Roman" w:cs="Times New Roman"/>
          <w:sz w:val="28"/>
          <w:szCs w:val="28"/>
          <w:lang w:val="en-US"/>
        </w:rPr>
        <w:t>.</w:t>
      </w:r>
    </w:p>
    <w:p w:rsidR="00D41076" w:rsidRDefault="00D41076" w:rsidP="00D41076">
      <w:pPr>
        <w:rPr>
          <w:rFonts w:ascii="Times New Roman" w:hAnsi="Times New Roman" w:cs="Times New Roman"/>
          <w:sz w:val="28"/>
          <w:szCs w:val="28"/>
          <w:lang w:val="en-US"/>
        </w:rPr>
      </w:pPr>
      <w:r>
        <w:rPr>
          <w:rFonts w:ascii="Times New Roman" w:hAnsi="Times New Roman" w:cs="Times New Roman"/>
          <w:sz w:val="28"/>
          <w:szCs w:val="28"/>
          <w:lang w:val="en-US"/>
        </w:rPr>
        <w:t>1. When does Peter usually get up on week days?</w:t>
      </w: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lang w:val="en-US"/>
        </w:rPr>
        <w:t>a) at 7 o’clock</w:t>
      </w: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lang w:val="en-US"/>
        </w:rPr>
        <w:lastRenderedPageBreak/>
        <w:t>b) at 8 o’clock</w:t>
      </w: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lang w:val="en-US"/>
        </w:rPr>
        <w:t>c) at 6 o’clock</w:t>
      </w:r>
    </w:p>
    <w:p w:rsidR="00D41076" w:rsidRDefault="00D41076" w:rsidP="00D41076">
      <w:pPr>
        <w:pStyle w:val="a8"/>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has Peter to get up early?</w:t>
      </w:r>
    </w:p>
    <w:p w:rsidR="00D41076" w:rsidRDefault="00D41076" w:rsidP="00AD2CA4">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goes for a walk in the morning</w:t>
      </w:r>
    </w:p>
    <w:p w:rsidR="00D41076" w:rsidRDefault="00D41076" w:rsidP="00AD2CA4">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has a lot of work</w:t>
      </w:r>
    </w:p>
    <w:p w:rsidR="00D41076" w:rsidRDefault="00D41076" w:rsidP="00AD2CA4">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takes his dog for a walk</w:t>
      </w:r>
    </w:p>
    <w:p w:rsidR="00D41076" w:rsidRDefault="00D41076" w:rsidP="00D41076">
      <w:pPr>
        <w:pStyle w:val="a8"/>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Who usually prepares breakfast?</w:t>
      </w:r>
    </w:p>
    <w:p w:rsidR="00D41076" w:rsidRDefault="00D41076" w:rsidP="00AD2CA4">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 himself</w:t>
      </w:r>
    </w:p>
    <w:p w:rsidR="00D41076" w:rsidRDefault="00D41076" w:rsidP="00AD2CA4">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mother</w:t>
      </w:r>
    </w:p>
    <w:p w:rsidR="00D41076" w:rsidRDefault="00D41076" w:rsidP="00AD2CA4">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sister</w:t>
      </w:r>
    </w:p>
    <w:p w:rsidR="00D41076" w:rsidRDefault="00D41076" w:rsidP="00D41076">
      <w:pPr>
        <w:pStyle w:val="a8"/>
        <w:ind w:left="644"/>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What does Peter prefer for breakfast?</w:t>
      </w:r>
    </w:p>
    <w:p w:rsidR="00D41076" w:rsidRDefault="00D41076" w:rsidP="00AD2CA4">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tea and a sandwich</w:t>
      </w:r>
    </w:p>
    <w:p w:rsidR="00D41076" w:rsidRDefault="00D41076" w:rsidP="00AD2CA4">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coffee and a sandwich</w:t>
      </w:r>
    </w:p>
    <w:p w:rsidR="00D41076" w:rsidRDefault="00D41076" w:rsidP="00AD2CA4">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glass of milk and a sandwich</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does Peter usually get to his institute?</w:t>
      </w:r>
    </w:p>
    <w:p w:rsidR="00D41076" w:rsidRDefault="00D41076" w:rsidP="00AD2CA4">
      <w:pPr>
        <w:pStyle w:val="a8"/>
        <w:numPr>
          <w:ilvl w:val="0"/>
          <w:numId w:val="90"/>
        </w:numPr>
        <w:rPr>
          <w:rFonts w:ascii="Times New Roman" w:hAnsi="Times New Roman" w:cs="Times New Roman"/>
          <w:sz w:val="28"/>
          <w:szCs w:val="28"/>
          <w:lang w:val="en-US"/>
        </w:rPr>
      </w:pPr>
      <w:r>
        <w:rPr>
          <w:rFonts w:ascii="Times New Roman" w:hAnsi="Times New Roman" w:cs="Times New Roman"/>
          <w:sz w:val="28"/>
          <w:szCs w:val="28"/>
          <w:lang w:val="en-US"/>
        </w:rPr>
        <w:t>He goes there by bus.</w:t>
      </w:r>
    </w:p>
    <w:p w:rsidR="00D41076" w:rsidRDefault="00D41076" w:rsidP="00AD2CA4">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rides a bike.</w:t>
      </w:r>
    </w:p>
    <w:p w:rsidR="00D41076" w:rsidRDefault="00D41076" w:rsidP="00AD2CA4">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takes a taxi.</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When do his classes usually finish?</w:t>
      </w:r>
    </w:p>
    <w:p w:rsidR="00D41076" w:rsidRDefault="00D41076" w:rsidP="00AD2CA4">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two or three o’clock</w:t>
      </w:r>
    </w:p>
    <w:p w:rsidR="00D41076" w:rsidRDefault="00D41076" w:rsidP="00AD2CA4">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three or four o’clock</w:t>
      </w:r>
    </w:p>
    <w:p w:rsidR="00D41076" w:rsidRDefault="00D41076" w:rsidP="00AD2CA4">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about five o’clock</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does Peter like a big dinner?</w:t>
      </w:r>
    </w:p>
    <w:p w:rsidR="00D41076" w:rsidRDefault="00D41076" w:rsidP="00AD2CA4">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tired</w:t>
      </w:r>
    </w:p>
    <w:p w:rsidR="00D41076" w:rsidRDefault="00D41076" w:rsidP="00AD2CA4">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thirsty</w:t>
      </w:r>
    </w:p>
    <w:p w:rsidR="00D41076" w:rsidRDefault="00D41076" w:rsidP="00AD2CA4">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hungry</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long does Peter have a rest after dinner?</w:t>
      </w:r>
    </w:p>
    <w:p w:rsidR="00D41076" w:rsidRDefault="00D41076" w:rsidP="00AD2CA4">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an hour</w:t>
      </w:r>
    </w:p>
    <w:p w:rsidR="00D41076" w:rsidRDefault="00D41076" w:rsidP="00AD2CA4">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two hours</w:t>
      </w:r>
    </w:p>
    <w:p w:rsidR="00D41076" w:rsidRDefault="00D41076" w:rsidP="00AD2CA4">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three hours</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Where does Peter usually have supper?</w:t>
      </w:r>
    </w:p>
    <w:p w:rsidR="00D41076" w:rsidRDefault="00D41076" w:rsidP="00AD2CA4">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at home with his family</w:t>
      </w:r>
    </w:p>
    <w:p w:rsidR="00D41076" w:rsidRDefault="00D41076" w:rsidP="00AD2CA4">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café with his friends</w:t>
      </w:r>
    </w:p>
    <w:p w:rsidR="00D41076" w:rsidRDefault="00D41076" w:rsidP="00AD2CA4">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the restaurant</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does Peter like evenings very much?</w:t>
      </w:r>
    </w:p>
    <w:p w:rsidR="00D41076" w:rsidRDefault="00D41076" w:rsidP="00AD2CA4">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meets his friends</w:t>
      </w:r>
    </w:p>
    <w:p w:rsidR="00D41076" w:rsidRDefault="00D41076" w:rsidP="00AD2CA4">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plays computer games</w:t>
      </w:r>
    </w:p>
    <w:p w:rsidR="00D41076" w:rsidRDefault="00D41076" w:rsidP="00AD2CA4">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all members of the family get together at home</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When does Peter usually go to bed?</w:t>
      </w:r>
    </w:p>
    <w:p w:rsidR="00D41076" w:rsidRDefault="00D41076" w:rsidP="00AD2CA4">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nine o’clock</w:t>
      </w:r>
    </w:p>
    <w:p w:rsidR="00D41076" w:rsidRDefault="00D41076" w:rsidP="00AD2CA4">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ten o’clock</w:t>
      </w:r>
    </w:p>
    <w:p w:rsidR="00D41076" w:rsidRDefault="00D41076" w:rsidP="00AD2CA4">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eleven o’clock</w:t>
      </w:r>
    </w:p>
    <w:p w:rsidR="00D41076" w:rsidRDefault="00D41076" w:rsidP="00D41076">
      <w:pPr>
        <w:pStyle w:val="a8"/>
        <w:ind w:left="1080"/>
        <w:rPr>
          <w:rFonts w:ascii="Times New Roman" w:hAnsi="Times New Roman" w:cs="Times New Roman"/>
          <w:sz w:val="28"/>
          <w:szCs w:val="28"/>
        </w:rPr>
      </w:pP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AD2CA4">
      <w:pPr>
        <w:widowControl w:val="0"/>
        <w:numPr>
          <w:ilvl w:val="0"/>
          <w:numId w:val="9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каком из следующих слов звук, передаваемый буквой «о», отличается от остальных?</w:t>
      </w:r>
    </w:p>
    <w:p w:rsidR="00D41076" w:rsidRDefault="00D41076" w:rsidP="00AD2CA4">
      <w:pPr>
        <w:widowControl w:val="0"/>
        <w:numPr>
          <w:ilvl w:val="0"/>
          <w:numId w:val="9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phone, 2) know, 3) sorry, 4) zero, 5) no, 6) bone, 7) role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Выберите правильную форму глагола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ind w:left="426"/>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 in the 10</w:t>
      </w:r>
      <w:r>
        <w:rPr>
          <w:rFonts w:ascii="Times New Roman" w:eastAsia="Calibri" w:hAnsi="Times New Roman" w:cs="Times New Roman"/>
          <w:sz w:val="28"/>
          <w:szCs w:val="28"/>
          <w:vertAlign w:val="superscript"/>
          <w:lang w:val="en-US" w:eastAsia="ru-RU"/>
        </w:rPr>
        <w:t>th</w:t>
      </w:r>
      <w:r>
        <w:rPr>
          <w:rFonts w:ascii="Times New Roman" w:eastAsia="Calibri" w:hAnsi="Times New Roman" w:cs="Times New Roman"/>
          <w:sz w:val="28"/>
          <w:szCs w:val="28"/>
          <w:lang w:val="en-US" w:eastAsia="ru-RU"/>
        </w:rPr>
        <w:t xml:space="preserve"> grade.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is</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are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am</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were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98"/>
        </w:numPr>
        <w:shd w:val="clear" w:color="auto" w:fill="FFFFFF"/>
        <w:autoSpaceDE w:val="0"/>
        <w:autoSpaceDN w:val="0"/>
        <w:adjustRightInd w:val="0"/>
        <w:spacing w:after="0" w:line="240" w:lineRule="auto"/>
        <w:ind w:left="426"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 at the theatre yesterday.</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is</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was</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be</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were</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pStyle w:val="a8"/>
        <w:widowControl w:val="0"/>
        <w:numPr>
          <w:ilvl w:val="0"/>
          <w:numId w:val="10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вспомогательным:</w:t>
      </w:r>
    </w:p>
    <w:p w:rsidR="00D41076" w:rsidRDefault="00D41076" w:rsidP="00D41076">
      <w:pPr>
        <w:pStyle w:val="a8"/>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was sixteen last year.</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delegation is to come on Monday.</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Mother is at home.</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What are you doing?</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правильную форму глагола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Mr. Smith stayed at his office very late because he … a lot of work.</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has</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have</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have</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had</w:t>
      </w:r>
    </w:p>
    <w:p w:rsidR="00D41076" w:rsidRDefault="00D41076" w:rsidP="00D41076">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Укажите предложение, в котором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We shall have a party tomorrow.</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 have invited our friends.</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We’ll have to prepare for the party.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I hope we’ll have a good time.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правильные варианты перевода:</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The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flowers</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are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in</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the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vase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Цветы в вазе.</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вазе цветы.</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AD2CA4">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telephone in the room.</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Телефона нет в комнате.</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комнате нет телефона.</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Подберите эквиваленты в английском, соответствующие русскому:</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Дверь открылась и вошла девочка.</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Дверь открылась и девочка вошла.</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door opened and a girl came in.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door opened and the girl came in.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нужное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местоимение</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invited my friend to … place.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his</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w:t>
      </w:r>
      <w:proofErr w:type="gramStart"/>
      <w:r>
        <w:rPr>
          <w:rFonts w:ascii="Times New Roman" w:eastAsia="Calibri" w:hAnsi="Times New Roman" w:cs="Times New Roman"/>
          <w:sz w:val="28"/>
          <w:szCs w:val="28"/>
          <w:lang w:val="en-US" w:eastAsia="ru-RU"/>
        </w:rPr>
        <w:t>my</w:t>
      </w:r>
      <w:proofErr w:type="gramEnd"/>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mine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It’s easy, you can do it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you</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your</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yours</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yourself</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Выберите правильную форму существительного:</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1) The … comes every morning.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postman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postmen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How many … high is this house?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feet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foot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10.Укажите, какое слово можно употребить вместо выделенного так, чтобы смысл предложения не изменился?</w:t>
      </w:r>
    </w:p>
    <w:p w:rsidR="00D41076" w:rsidRDefault="00D41076" w:rsidP="00AD2CA4">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We usually drink </w:t>
      </w:r>
      <w:r>
        <w:rPr>
          <w:rFonts w:ascii="Times New Roman" w:eastAsia="Calibri" w:hAnsi="Times New Roman" w:cs="Times New Roman"/>
          <w:b/>
          <w:sz w:val="28"/>
          <w:szCs w:val="28"/>
          <w:lang w:val="en-US" w:eastAsia="ru-RU"/>
        </w:rPr>
        <w:t>much</w:t>
      </w:r>
      <w:r>
        <w:rPr>
          <w:rFonts w:ascii="Times New Roman" w:eastAsia="Calibri" w:hAnsi="Times New Roman" w:cs="Times New Roman"/>
          <w:sz w:val="28"/>
          <w:szCs w:val="28"/>
          <w:lang w:val="en-US" w:eastAsia="ru-RU"/>
        </w:rPr>
        <w:t xml:space="preserve"> water in hot weather.</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many</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D41076" w:rsidRDefault="00D41076" w:rsidP="00D41076">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This text is easy, there are </w:t>
      </w:r>
      <w:r>
        <w:rPr>
          <w:rFonts w:ascii="Times New Roman" w:eastAsia="Calibri" w:hAnsi="Times New Roman" w:cs="Times New Roman"/>
          <w:b/>
          <w:sz w:val="28"/>
          <w:szCs w:val="28"/>
          <w:lang w:val="en-US" w:eastAsia="ru-RU"/>
        </w:rPr>
        <w:t>not many</w:t>
      </w:r>
      <w:r>
        <w:rPr>
          <w:rFonts w:ascii="Times New Roman" w:eastAsia="Calibri" w:hAnsi="Times New Roman" w:cs="Times New Roman"/>
          <w:sz w:val="28"/>
          <w:szCs w:val="28"/>
          <w:lang w:val="en-US" w:eastAsia="ru-RU"/>
        </w:rPr>
        <w:t xml:space="preserve"> new words in it.</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not much</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D41076" w:rsidRDefault="00D41076" w:rsidP="00D41076">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D41076" w:rsidRDefault="00D41076" w:rsidP="00D41076">
      <w:pPr>
        <w:pStyle w:val="a8"/>
        <w:widowControl w:val="0"/>
        <w:shd w:val="clear" w:color="auto" w:fill="FFFFFF"/>
        <w:autoSpaceDE w:val="0"/>
        <w:autoSpaceDN w:val="0"/>
        <w:adjustRightInd w:val="0"/>
        <w:spacing w:after="0" w:line="240" w:lineRule="auto"/>
        <w:ind w:left="10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11.Выберите нужное по смыслу слово:</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 have … bread, please, go and buy some.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much</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many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little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few</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have … time, I can wait.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little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 plenty of</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many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Выберите правильное местоимение:</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wanted to tell me … interesting.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somewhere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 think we have met her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something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somewhere</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13.Укажите, в каком из предложений можно употребить все указанные слова: </w:t>
      </w:r>
      <w:r>
        <w:rPr>
          <w:rFonts w:ascii="Times New Roman" w:eastAsia="Calibri" w:hAnsi="Times New Roman" w:cs="Times New Roman"/>
          <w:sz w:val="28"/>
          <w:szCs w:val="28"/>
          <w:lang w:val="en-US" w:eastAsia="ru-RU"/>
        </w:rPr>
        <w:t>many</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lot</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of</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t>
      </w:r>
      <w:r>
        <w:rPr>
          <w:rFonts w:ascii="Times New Roman" w:eastAsia="Calibri" w:hAnsi="Times New Roman" w:cs="Times New Roman"/>
          <w:sz w:val="28"/>
          <w:szCs w:val="28"/>
          <w:lang w:eastAsia="ru-RU"/>
        </w:rPr>
        <w:t>.</w:t>
      </w:r>
    </w:p>
    <w:p w:rsidR="00D41076" w:rsidRDefault="00D41076" w:rsidP="00AD2CA4">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likes to spend much time watching TV.</w:t>
      </w:r>
    </w:p>
    <w:p w:rsidR="00D41076" w:rsidRDefault="00D41076" w:rsidP="00AD2CA4">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They have read 10 English books in the original.</w:t>
      </w:r>
    </w:p>
    <w:p w:rsidR="00D41076" w:rsidRDefault="00D41076" w:rsidP="00AD2CA4">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news today.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AD2CA4">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There are 300 pages in the book.</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He was born in 1980.</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School year begins on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September.</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Room 5 is empty.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AD2CA4">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Подберите слово, близкое по значению к выделенному:</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We </w:t>
      </w:r>
      <w:r>
        <w:rPr>
          <w:rFonts w:ascii="Times New Roman" w:eastAsia="Calibri" w:hAnsi="Times New Roman" w:cs="Times New Roman"/>
          <w:b/>
          <w:sz w:val="28"/>
          <w:szCs w:val="28"/>
          <w:lang w:val="en-US" w:eastAsia="ru-RU"/>
        </w:rPr>
        <w:t>do</w:t>
      </w:r>
      <w:r>
        <w:rPr>
          <w:rFonts w:ascii="Times New Roman" w:eastAsia="Calibri" w:hAnsi="Times New Roman" w:cs="Times New Roman"/>
          <w:sz w:val="28"/>
          <w:szCs w:val="28"/>
          <w:lang w:val="en-US" w:eastAsia="ru-RU"/>
        </w:rPr>
        <w:t xml:space="preserve"> English at school.</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learn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teach</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know</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She </w:t>
      </w:r>
      <w:r>
        <w:rPr>
          <w:rFonts w:ascii="Times New Roman" w:eastAsia="Calibri" w:hAnsi="Times New Roman" w:cs="Times New Roman"/>
          <w:b/>
          <w:sz w:val="28"/>
          <w:szCs w:val="28"/>
          <w:lang w:val="en-US" w:eastAsia="ru-RU"/>
        </w:rPr>
        <w:t>spoke</w:t>
      </w:r>
      <w:r>
        <w:rPr>
          <w:rFonts w:ascii="Times New Roman" w:eastAsia="Calibri" w:hAnsi="Times New Roman" w:cs="Times New Roman"/>
          <w:sz w:val="28"/>
          <w:szCs w:val="28"/>
          <w:lang w:val="en-US" w:eastAsia="ru-RU"/>
        </w:rPr>
        <w:t xml:space="preserve"> to her English teacher after classes.</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talked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said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told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discussed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следующей группы слов отметьте то, которое не имеет к остальным никакого отношения:</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weather, season, rain, cloudy, expensive, forecast, hot, cold.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London, sights, monument, tourist, art gallery, to found, to build,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to design, guide, the president.</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Определите, какое из слов не является продуктом питания:</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Butter, cream, flour, tea, orange, cucumber, fish, sausage, beans, chicken, ham, hot dogs, chips, butter-fly, berries, jam, pine-apple.</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Какое из утверждений является верным?</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English is impossible to learn.</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English is the most difficult language in the world.</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English is the most popular foreign language in our country.</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2)</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After Friday comes Monday.</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sun rises in the West.</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April is “All Fool’s Day” in Britain.</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какое из утверждений верно:</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People don’t usually work hard on their days off.</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All schools have classes on Sundays.</w:t>
      </w:r>
    </w:p>
    <w:p w:rsidR="00D41076" w:rsidRDefault="00D41076" w:rsidP="00D41076">
      <w:pPr>
        <w:widowControl w:val="0"/>
        <w:shd w:val="clear" w:color="auto" w:fill="FFFFFF"/>
        <w:autoSpaceDE w:val="0"/>
        <w:autoSpaceDN w:val="0"/>
        <w:adjustRightInd w:val="0"/>
        <w:spacing w:after="0" w:line="240" w:lineRule="auto"/>
        <w:ind w:left="1353" w:hanging="135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Few people leave school at the age of 16.</w:t>
      </w:r>
    </w:p>
    <w:p w:rsidR="00D41076" w:rsidRDefault="00D41076" w:rsidP="00D41076">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Скажите, в какой день Джон должен сдавать экзамен? </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John came late. The party was very interesting. He didn’t want to leave earlier than others. He liked the parties that the Browns sometimes had on Sundays. He was happy. But suddenly he remembered that he must take his exam in History and there was no time left. He had only one day to prepare for it. The party was forgotten at once.</w:t>
      </w:r>
    </w:p>
    <w:p w:rsidR="00D41076" w:rsidRDefault="00D41076" w:rsidP="00D41076">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2.</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 каком из следующих слов звук, передаваемый «</w:t>
      </w: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отличается от остальных?</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Kate, 2) age, 3) mate, 4) map, 5) tape, 6) make, 7) lake.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Укажите предложение, в котором окончание «-</w:t>
      </w:r>
      <w:r>
        <w:rPr>
          <w:rFonts w:ascii="Times New Roman" w:eastAsia="Calibri" w:hAnsi="Times New Roman" w:cs="Times New Roman"/>
          <w:sz w:val="28"/>
          <w:szCs w:val="28"/>
          <w:lang w:val="en-US" w:eastAsia="ru-RU"/>
        </w:rPr>
        <w:t>s</w:t>
      </w:r>
      <w:r>
        <w:rPr>
          <w:rFonts w:ascii="Times New Roman" w:eastAsia="Calibri" w:hAnsi="Times New Roman" w:cs="Times New Roman"/>
          <w:sz w:val="28"/>
          <w:szCs w:val="28"/>
          <w:lang w:eastAsia="ru-RU"/>
        </w:rPr>
        <w:t>» является показателем притяжательного падежа:</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My </w:t>
      </w:r>
      <w:r>
        <w:rPr>
          <w:rFonts w:ascii="Times New Roman" w:eastAsia="Calibri" w:hAnsi="Times New Roman" w:cs="Times New Roman"/>
          <w:b/>
          <w:sz w:val="28"/>
          <w:szCs w:val="28"/>
          <w:lang w:val="en-US" w:eastAsia="ru-RU"/>
        </w:rPr>
        <w:t xml:space="preserve">mother’s </w:t>
      </w:r>
      <w:r>
        <w:rPr>
          <w:rFonts w:ascii="Times New Roman" w:eastAsia="Calibri" w:hAnsi="Times New Roman" w:cs="Times New Roman"/>
          <w:sz w:val="28"/>
          <w:szCs w:val="28"/>
          <w:lang w:val="en-US" w:eastAsia="ru-RU"/>
        </w:rPr>
        <w:t>friend lives not far from her.</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b) She </w:t>
      </w:r>
      <w:r>
        <w:rPr>
          <w:rFonts w:ascii="Times New Roman" w:eastAsia="Calibri" w:hAnsi="Times New Roman" w:cs="Times New Roman"/>
          <w:b/>
          <w:sz w:val="28"/>
          <w:szCs w:val="28"/>
          <w:lang w:val="en-US" w:eastAsia="ru-RU"/>
        </w:rPr>
        <w:t xml:space="preserve">reads </w:t>
      </w:r>
      <w:r>
        <w:rPr>
          <w:rFonts w:ascii="Times New Roman" w:eastAsia="Calibri" w:hAnsi="Times New Roman" w:cs="Times New Roman"/>
          <w:sz w:val="28"/>
          <w:szCs w:val="28"/>
          <w:lang w:val="en-US" w:eastAsia="ru-RU"/>
        </w:rPr>
        <w:t>a lot.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The </w:t>
      </w:r>
      <w:r>
        <w:rPr>
          <w:rFonts w:ascii="Times New Roman" w:eastAsia="Calibri" w:hAnsi="Times New Roman" w:cs="Times New Roman"/>
          <w:b/>
          <w:sz w:val="28"/>
          <w:szCs w:val="28"/>
          <w:lang w:val="en-US" w:eastAsia="ru-RU"/>
        </w:rPr>
        <w:t>car’s</w:t>
      </w:r>
      <w:r>
        <w:rPr>
          <w:rFonts w:ascii="Times New Roman" w:eastAsia="Calibri" w:hAnsi="Times New Roman" w:cs="Times New Roman"/>
          <w:sz w:val="28"/>
          <w:szCs w:val="28"/>
          <w:lang w:val="en-US" w:eastAsia="ru-RU"/>
        </w:rPr>
        <w:t xml:space="preserve"> stopped.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d) The </w:t>
      </w:r>
      <w:r>
        <w:rPr>
          <w:rFonts w:ascii="Times New Roman" w:eastAsia="Calibri" w:hAnsi="Times New Roman" w:cs="Times New Roman"/>
          <w:b/>
          <w:sz w:val="28"/>
          <w:szCs w:val="28"/>
          <w:lang w:val="en-US" w:eastAsia="ru-RU"/>
        </w:rPr>
        <w:t>Browns</w:t>
      </w:r>
      <w:r>
        <w:rPr>
          <w:rFonts w:ascii="Times New Roman" w:eastAsia="Calibri" w:hAnsi="Times New Roman" w:cs="Times New Roman"/>
          <w:sz w:val="28"/>
          <w:szCs w:val="28"/>
          <w:lang w:val="en-US" w:eastAsia="ru-RU"/>
        </w:rPr>
        <w:t xml:space="preserve"> are my </w:t>
      </w:r>
      <w:proofErr w:type="spellStart"/>
      <w:r>
        <w:rPr>
          <w:rFonts w:ascii="Times New Roman" w:eastAsia="Calibri" w:hAnsi="Times New Roman" w:cs="Times New Roman"/>
          <w:sz w:val="28"/>
          <w:szCs w:val="28"/>
          <w:lang w:val="en-US" w:eastAsia="ru-RU"/>
        </w:rPr>
        <w:t>neighbours</w:t>
      </w:r>
      <w:proofErr w:type="spellEnd"/>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Выберите правильный предлог:</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Let</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s</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meet</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6 o’clock.</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on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My brother works … school.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to</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Go … the room and make yourself comfortable.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out of</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into</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правильное местоимение:</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There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is</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place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like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home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no</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none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nothing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nobody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Выберите правильный вариант:</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He speaks English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His English is very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I feel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badly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bad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какие из выделенных слов являются наречиями:</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always speaks in a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xml:space="preserve"> voice.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 xml:space="preserve">b) She always speaks </w:t>
      </w:r>
      <w:r>
        <w:rPr>
          <w:rFonts w:ascii="Times New Roman" w:eastAsia="Calibri" w:hAnsi="Times New Roman" w:cs="Times New Roman"/>
          <w:b/>
          <w:sz w:val="28"/>
          <w:szCs w:val="28"/>
          <w:lang w:val="en-US" w:eastAsia="ru-RU"/>
        </w:rPr>
        <w:t>loudly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Don’t be so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the baby is sleeping.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came in and </w:t>
      </w:r>
      <w:r>
        <w:rPr>
          <w:rFonts w:ascii="Times New Roman" w:eastAsia="Calibri" w:hAnsi="Times New Roman" w:cs="Times New Roman"/>
          <w:b/>
          <w:sz w:val="28"/>
          <w:szCs w:val="28"/>
          <w:lang w:val="en-US" w:eastAsia="ru-RU"/>
        </w:rPr>
        <w:t>first</w:t>
      </w:r>
      <w:r>
        <w:rPr>
          <w:rFonts w:ascii="Times New Roman" w:eastAsia="Calibri" w:hAnsi="Times New Roman" w:cs="Times New Roman"/>
          <w:sz w:val="28"/>
          <w:szCs w:val="28"/>
          <w:lang w:val="en-US" w:eastAsia="ru-RU"/>
        </w:rPr>
        <w:t xml:space="preserve"> gave her name.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was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to come 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School year begins on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of September.</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w:t>
      </w:r>
      <w:r>
        <w:rPr>
          <w:rFonts w:ascii="Times New Roman" w:eastAsia="Calibri" w:hAnsi="Times New Roman" w:cs="Times New Roman"/>
          <w:sz w:val="28"/>
          <w:szCs w:val="28"/>
          <w:lang w:eastAsia="ru-RU"/>
        </w:rPr>
        <w:t>Отметьте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вариант</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Volga is longer … the Thames.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is the … beautiful girl in our class.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more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most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much</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Подберите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соответствие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русском</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1) The more we learn the more we know.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Мы много учим, много знаем.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Мы больше изучаем, чем знаем.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Чем больше мы учим, тем больше знаем.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The film is less interesting than the novel.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Фильм такой же интересный, как роман.</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Фильм менее интересный, чем роман.</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Роман менее интересный, чем фильм.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9.Выберите правильную форму глагола:</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We</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five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days</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week</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works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 working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 in the suburbs of Moscow.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live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lives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 living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Завершите разделительный вопрос, выбрав правильный вариант:</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This is my school,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it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it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isn’t it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We usually have dinner at 3,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don’t we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haven’t we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aren’t we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My father travels a lot,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he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he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val="en-US" w:eastAsia="ru-RU"/>
        </w:rPr>
        <w:t>isn</w:t>
      </w:r>
      <w:proofErr w:type="spellEnd"/>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Определите, в каком из предложений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модальным: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is a secretary.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is in the office now.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is working.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She is to start work at 9 tomorrow.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Определите, в каком из предложений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xml:space="preserve">» является </w:t>
      </w:r>
      <w:r>
        <w:rPr>
          <w:rFonts w:ascii="Times New Roman" w:eastAsia="Calibri" w:hAnsi="Times New Roman" w:cs="Times New Roman"/>
          <w:sz w:val="28"/>
          <w:szCs w:val="28"/>
          <w:lang w:eastAsia="ru-RU"/>
        </w:rPr>
        <w:lastRenderedPageBreak/>
        <w:t>модальным: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val="en-US" w:eastAsia="ru-RU"/>
        </w:rPr>
        <w:t>) She has a lot of work today.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She has to do a lot of work today.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val="en-US" w:eastAsia="ru-RU"/>
        </w:rPr>
        <w:t>) She has done a lot of work today.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13.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He … speak three foreign languages.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You … not go out, the lesson is not over yet.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You … not go out, the lesson is not over yet.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have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He … be in this room.</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Выберите правильный вариант ответа:</w:t>
      </w:r>
    </w:p>
    <w:p w:rsidR="00D41076" w:rsidRPr="00DB4979"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B4979">
        <w:rPr>
          <w:rFonts w:ascii="Times New Roman" w:eastAsia="Calibri" w:hAnsi="Times New Roman" w:cs="Times New Roman"/>
          <w:sz w:val="28"/>
          <w:szCs w:val="28"/>
          <w:lang w:val="en-US" w:eastAsia="ru-RU"/>
        </w:rPr>
        <w:t xml:space="preserve">1) </w:t>
      </w:r>
      <w:r>
        <w:rPr>
          <w:rFonts w:ascii="Times New Roman" w:eastAsia="Calibri" w:hAnsi="Times New Roman" w:cs="Times New Roman"/>
          <w:sz w:val="28"/>
          <w:szCs w:val="28"/>
          <w:lang w:val="en-US" w:eastAsia="ru-RU"/>
        </w:rPr>
        <w:t>Must</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I</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come</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tomorrow</w:t>
      </w:r>
      <w:r w:rsidRPr="00DB4979">
        <w:rPr>
          <w:rFonts w:ascii="Times New Roman" w:eastAsia="Calibri" w:hAnsi="Times New Roman" w:cs="Times New Roman"/>
          <w:sz w:val="28"/>
          <w:szCs w:val="28"/>
          <w:lang w:val="en-US" w:eastAsia="ru-RU"/>
        </w:rPr>
        <w:t xml:space="preserve">? – </w:t>
      </w:r>
      <w:r>
        <w:rPr>
          <w:rFonts w:ascii="Times New Roman" w:eastAsia="Calibri" w:hAnsi="Times New Roman" w:cs="Times New Roman"/>
          <w:sz w:val="28"/>
          <w:szCs w:val="28"/>
          <w:lang w:val="en-US" w:eastAsia="ru-RU"/>
        </w:rPr>
        <w:t>No</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you</w:t>
      </w:r>
      <w:r w:rsidRPr="00DB4979">
        <w:rPr>
          <w:rFonts w:ascii="Times New Roman" w:eastAsia="Calibri" w:hAnsi="Times New Roman" w:cs="Times New Roman"/>
          <w:sz w:val="28"/>
          <w:szCs w:val="28"/>
          <w:lang w:val="en-US" w:eastAsia="ru-RU"/>
        </w:rPr>
        <w:t xml:space="preserve"> </w:t>
      </w:r>
      <w:proofErr w:type="gramStart"/>
      <w:r w:rsidRPr="00DB4979">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can’t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needn’t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May I invite my friend to the party? – Yes, you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Составьте вопросительное и отрицательное предложения. Завершите варианты </w:t>
      </w: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и с):</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They can buy tickets to the theatre.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they … tickets to the theatre?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They … not … tickets to the theatre.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She has to get up early on week-days.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she … early on week-days?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 not … early on week-days.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16.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You feel bad, you … see a doctor.</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should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 walk, there is a bus going there.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mustn’t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 Соотнесите английские предложения с русскими:</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may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couldn’t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She must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She had to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 She shouldn’t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 She’ll be able to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 She needn’t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8) She isn’t allowed to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Ей можно не приходить.</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Ей можно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Ей не следует приходить.</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Она должна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e</w:t>
      </w:r>
      <w:r>
        <w:rPr>
          <w:rFonts w:ascii="Times New Roman" w:eastAsia="Calibri" w:hAnsi="Times New Roman" w:cs="Times New Roman"/>
          <w:sz w:val="28"/>
          <w:szCs w:val="28"/>
          <w:lang w:eastAsia="ru-RU"/>
        </w:rPr>
        <w:t>) Она не могла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f</w:t>
      </w:r>
      <w:r>
        <w:rPr>
          <w:rFonts w:ascii="Times New Roman" w:eastAsia="Calibri" w:hAnsi="Times New Roman" w:cs="Times New Roman"/>
          <w:sz w:val="28"/>
          <w:szCs w:val="28"/>
          <w:lang w:eastAsia="ru-RU"/>
        </w:rPr>
        <w:t>) Она сможет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g</w:t>
      </w:r>
      <w:r>
        <w:rPr>
          <w:rFonts w:ascii="Times New Roman" w:eastAsia="Calibri" w:hAnsi="Times New Roman" w:cs="Times New Roman"/>
          <w:sz w:val="28"/>
          <w:szCs w:val="28"/>
          <w:lang w:eastAsia="ru-RU"/>
        </w:rPr>
        <w:t>) Ей не разрешают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h</w:t>
      </w:r>
      <w:r>
        <w:rPr>
          <w:rFonts w:ascii="Times New Roman" w:eastAsia="Calibri" w:hAnsi="Times New Roman" w:cs="Times New Roman"/>
          <w:sz w:val="28"/>
          <w:szCs w:val="28"/>
          <w:lang w:eastAsia="ru-RU"/>
        </w:rPr>
        <w:t>) Ей пришлось придти.</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 В следующей группе слов отметьте то, которое не имеет никакого отношения к остальным:</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eastAsia="ru-RU"/>
        </w:rPr>
        <w:t>Travelling</w:t>
      </w:r>
      <w:r>
        <w:rPr>
          <w:rFonts w:ascii="Times New Roman" w:eastAsia="Calibri" w:hAnsi="Times New Roman" w:cs="Times New Roman"/>
          <w:sz w:val="28"/>
          <w:szCs w:val="28"/>
          <w:lang w:val="en-US" w:eastAsia="ru-RU"/>
        </w:rPr>
        <w:t>: by train, by plane, by car, platform, compartment, to book, suitcase, wonderful, nature, hiking, bookcase, luggage, weather, on foot, a tent.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19.Выберите слово, которое не может относиться к описанию человека:</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Tall, bright, beautiful, merry, sad, intelligent, pretty, slim, fat, dark-eyed, grey-haired, stupid, old, wise, comfortable.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Отметьте, какое из утверждений является верным: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Queen is the leader of the ruling party.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Great Britain is a monarchy.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Queen of Britain is elected every four years.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Prime Minister is the head of the Parliament.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Now the Liberal Party is in power in Great Britain.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English Parliament consists of two Houses.</w:t>
      </w:r>
    </w:p>
    <w:p w:rsidR="00D41076" w:rsidRDefault="00D41076" w:rsidP="00D41076">
      <w:pPr>
        <w:rPr>
          <w:rFonts w:ascii="Times New Roman" w:hAnsi="Times New Roman" w:cs="Times New Roman"/>
          <w:sz w:val="28"/>
          <w:szCs w:val="28"/>
          <w:lang w:val="en-US"/>
        </w:rPr>
      </w:pPr>
    </w:p>
    <w:p w:rsidR="00D41076" w:rsidRDefault="00D41076" w:rsidP="00D41076">
      <w:pPr>
        <w:pStyle w:val="a8"/>
        <w:ind w:left="1429"/>
        <w:rPr>
          <w:rFonts w:ascii="Times New Roman" w:hAnsi="Times New Roman" w:cs="Times New Roman"/>
          <w:sz w:val="28"/>
          <w:szCs w:val="28"/>
          <w:lang w:val="en-US"/>
        </w:rPr>
      </w:pPr>
    </w:p>
    <w:p w:rsidR="00D41076" w:rsidRDefault="00D41076" w:rsidP="00D41076">
      <w:pPr>
        <w:pStyle w:val="a8"/>
        <w:ind w:left="1440"/>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два раза, запомните его содержание, верните текст и выполните тест, проверяющий понимание прочитанного.</w:t>
      </w:r>
    </w:p>
    <w:p w:rsidR="00D41076" w:rsidRDefault="00D41076" w:rsidP="00D41076">
      <w:pPr>
        <w:pStyle w:val="a8"/>
        <w:ind w:left="1440"/>
        <w:rPr>
          <w:rFonts w:ascii="Times New Roman" w:hAnsi="Times New Roman" w:cs="Times New Roman"/>
          <w:sz w:val="28"/>
          <w:szCs w:val="28"/>
        </w:rPr>
      </w:pPr>
    </w:p>
    <w:p w:rsidR="00D41076" w:rsidRDefault="00D41076" w:rsidP="00D41076">
      <w:pPr>
        <w:pStyle w:val="a8"/>
        <w:ind w:left="1440"/>
        <w:rPr>
          <w:rFonts w:ascii="Times New Roman" w:hAnsi="Times New Roman" w:cs="Times New Roman"/>
          <w:sz w:val="28"/>
          <w:szCs w:val="28"/>
          <w:lang w:val="en-US"/>
        </w:rPr>
      </w:pPr>
      <w:r>
        <w:rPr>
          <w:rFonts w:ascii="Times New Roman" w:hAnsi="Times New Roman" w:cs="Times New Roman"/>
          <w:sz w:val="28"/>
          <w:szCs w:val="28"/>
          <w:lang w:val="en-US"/>
        </w:rPr>
        <w:t>The University of Cambridge</w:t>
      </w:r>
    </w:p>
    <w:p w:rsidR="00D41076" w:rsidRDefault="00D41076" w:rsidP="00D41076">
      <w:pPr>
        <w:pStyle w:val="a8"/>
        <w:ind w:left="1440"/>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D41076" w:rsidRDefault="00D41076" w:rsidP="00D41076">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Sir Henry Cavendish.</w:t>
      </w:r>
    </w:p>
    <w:p w:rsidR="00D41076" w:rsidRDefault="00D41076" w:rsidP="00D41076">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it is one of the greatest physical laboratories known throughout the world. Research is becoming increasingly international and the Laboratory is widening its contacts with the leading research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in other countries.</w:t>
      </w:r>
    </w:p>
    <w:p w:rsidR="00D41076" w:rsidRDefault="00D41076" w:rsidP="00D41076">
      <w:pPr>
        <w:pStyle w:val="a8"/>
        <w:ind w:left="0"/>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Напишите цифровой и буквенный индексы того ответа, который вы считаете правильным:</w:t>
      </w:r>
    </w:p>
    <w:p w:rsidR="00D41076" w:rsidRDefault="00D41076" w:rsidP="00D41076">
      <w:pPr>
        <w:pStyle w:val="a8"/>
        <w:ind w:left="0"/>
        <w:rPr>
          <w:rFonts w:ascii="Times New Roman" w:hAnsi="Times New Roman" w:cs="Times New Roman"/>
          <w:sz w:val="28"/>
          <w:szCs w:val="28"/>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University of Cambridge was founded</w:t>
      </w:r>
    </w:p>
    <w:p w:rsidR="00D41076" w:rsidRDefault="00D41076" w:rsidP="00AD2CA4">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Isaac Newton in the 17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D41076" w:rsidRDefault="00D41076" w:rsidP="00AD2CA4">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Sir Henry Cavendish after the Laboratory had been built.</w:t>
      </w:r>
    </w:p>
    <w:p w:rsidR="00D41076" w:rsidRDefault="00D41076" w:rsidP="00AD2CA4">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in the twelfth century.</w:t>
      </w:r>
    </w:p>
    <w:p w:rsidR="00D41076" w:rsidRDefault="00D41076" w:rsidP="00D41076">
      <w:pPr>
        <w:pStyle w:val="a8"/>
        <w:ind w:left="1080"/>
        <w:rPr>
          <w:rFonts w:ascii="Times New Roman" w:hAnsi="Times New Roman" w:cs="Times New Roman"/>
          <w:sz w:val="28"/>
          <w:szCs w:val="28"/>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It was founded according to</w:t>
      </w:r>
    </w:p>
    <w:p w:rsidR="00D41076" w:rsidRDefault="00D41076" w:rsidP="00AD2CA4">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Oxford University</w:t>
      </w:r>
    </w:p>
    <w:p w:rsidR="00D41076" w:rsidRDefault="00D41076" w:rsidP="00AD2CA4">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European continental universities</w:t>
      </w:r>
    </w:p>
    <w:p w:rsidR="00D41076" w:rsidRDefault="00D41076" w:rsidP="00AD2CA4">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plan of Isaac Newton</w:t>
      </w: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Cambridge University</w:t>
      </w:r>
    </w:p>
    <w:p w:rsidR="00D41076" w:rsidRDefault="00D41076" w:rsidP="00AD2CA4">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as significant as Oxford University from the very beginning of its foundation.</w:t>
      </w:r>
    </w:p>
    <w:p w:rsidR="00D41076" w:rsidRDefault="00D41076" w:rsidP="00AD2CA4">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at the time of its foundation.</w:t>
      </w:r>
    </w:p>
    <w:p w:rsidR="00D41076" w:rsidRDefault="00D41076" w:rsidP="00AD2CA4">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until the laboratories for natural sciences had been built.</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was named after Sir Henry Cavendish because</w:t>
      </w:r>
    </w:p>
    <w:p w:rsidR="00D41076" w:rsidRDefault="00D41076" w:rsidP="00AD2CA4">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him.</w:t>
      </w:r>
    </w:p>
    <w:p w:rsidR="00D41076" w:rsidRDefault="00D41076" w:rsidP="00AD2CA4">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Isaac Newton.</w:t>
      </w:r>
    </w:p>
    <w:p w:rsidR="00D41076" w:rsidRDefault="00D41076" w:rsidP="00AD2CA4">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organized by Maxwell.</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is known throughout the world because</w:t>
      </w:r>
    </w:p>
    <w:p w:rsidR="00D41076" w:rsidRDefault="00D41076" w:rsidP="00AD2CA4">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Maxwell and Cavendish worked there.</w:t>
      </w:r>
    </w:p>
    <w:p w:rsidR="00D41076" w:rsidRDefault="00D41076" w:rsidP="00AD2CA4">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more than one hundred forty years old now.</w:t>
      </w:r>
    </w:p>
    <w:p w:rsidR="00D41076" w:rsidRDefault="00D41076" w:rsidP="00AD2CA4">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one of the greatest and leading physical laboratories where serious research work is being conducted.</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was due </w:t>
      </w:r>
      <w:proofErr w:type="gramStart"/>
      <w:r>
        <w:rPr>
          <w:rFonts w:ascii="Times New Roman" w:hAnsi="Times New Roman" w:cs="Times New Roman"/>
          <w:sz w:val="28"/>
          <w:szCs w:val="28"/>
          <w:lang w:val="en-US"/>
        </w:rPr>
        <w:t>to  …</w:t>
      </w:r>
      <w:proofErr w:type="gramEnd"/>
      <w:r>
        <w:rPr>
          <w:rFonts w:ascii="Times New Roman" w:hAnsi="Times New Roman" w:cs="Times New Roman"/>
          <w:sz w:val="28"/>
          <w:szCs w:val="28"/>
          <w:lang w:val="en-US"/>
        </w:rPr>
        <w:t xml:space="preserve">  that the Cambridge University first became significant.</w:t>
      </w:r>
    </w:p>
    <w:p w:rsidR="00D41076" w:rsidRDefault="00D41076" w:rsidP="00AD2CA4">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Sir Henry Cavendish</w:t>
      </w:r>
    </w:p>
    <w:p w:rsidR="00D41076" w:rsidRDefault="00D41076" w:rsidP="00AD2CA4">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Isaac Newton</w:t>
      </w:r>
    </w:p>
    <w:p w:rsidR="00D41076" w:rsidRDefault="00D41076" w:rsidP="00AD2CA4">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the establishment of the famous Cavendish Laboratory</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  …</w:t>
      </w:r>
      <w:proofErr w:type="gramEnd"/>
      <w:r>
        <w:rPr>
          <w:rFonts w:ascii="Times New Roman" w:hAnsi="Times New Roman" w:cs="Times New Roman"/>
          <w:sz w:val="28"/>
          <w:szCs w:val="28"/>
          <w:lang w:val="en-US"/>
        </w:rPr>
        <w:t xml:space="preserve">  for a candidate to receive a degree at the time of Isaac Newton.</w:t>
      </w:r>
    </w:p>
    <w:p w:rsidR="00D41076" w:rsidRDefault="00D41076" w:rsidP="00AD2CA4">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easy</w:t>
      </w:r>
    </w:p>
    <w:p w:rsidR="00D41076" w:rsidRDefault="00D41076" w:rsidP="00AD2CA4">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difficult</w:t>
      </w:r>
    </w:p>
    <w:p w:rsidR="00D41076" w:rsidRDefault="00D41076" w:rsidP="00AD2CA4">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impossible</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Candidates for degrees had to</w:t>
      </w:r>
    </w:p>
    <w:p w:rsidR="00D41076" w:rsidRDefault="00D41076" w:rsidP="00AD2CA4">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write serious tests.</w:t>
      </w:r>
    </w:p>
    <w:p w:rsidR="00D41076" w:rsidRDefault="00D41076" w:rsidP="00AD2CA4">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pass oral examinations.</w:t>
      </w:r>
    </w:p>
    <w:p w:rsidR="00D41076" w:rsidRDefault="00D41076" w:rsidP="00AD2CA4">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work in one of the laboratories of the University.</w:t>
      </w:r>
    </w:p>
    <w:p w:rsidR="00D41076" w:rsidRDefault="00D41076" w:rsidP="00D41076">
      <w:pPr>
        <w:pStyle w:val="a8"/>
        <w:ind w:left="1080"/>
        <w:rPr>
          <w:rFonts w:ascii="Times New Roman" w:hAnsi="Times New Roman" w:cs="Times New Roman"/>
          <w:sz w:val="28"/>
          <w:szCs w:val="28"/>
          <w:lang w:val="en-US"/>
        </w:rPr>
      </w:pP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3"/>
        </w:numPr>
        <w:rPr>
          <w:rFonts w:ascii="Times New Roman" w:hAnsi="Times New Roman" w:cs="Times New Roman"/>
          <w:b/>
          <w:sz w:val="28"/>
          <w:szCs w:val="28"/>
          <w:lang w:val="en-US"/>
        </w:rPr>
      </w:pPr>
      <w:r>
        <w:rPr>
          <w:rFonts w:ascii="Times New Roman" w:hAnsi="Times New Roman" w:cs="Times New Roman"/>
          <w:b/>
          <w:sz w:val="28"/>
          <w:szCs w:val="28"/>
        </w:rPr>
        <w:t>Итоговый контроль</w:t>
      </w:r>
    </w:p>
    <w:p w:rsidR="00D41076" w:rsidRDefault="00D41076" w:rsidP="00D41076">
      <w:pPr>
        <w:pStyle w:val="a8"/>
        <w:ind w:left="1440"/>
        <w:rPr>
          <w:rFonts w:ascii="Times New Roman" w:hAnsi="Times New Roman" w:cs="Times New Roman"/>
          <w:b/>
          <w:sz w:val="28"/>
          <w:szCs w:val="28"/>
        </w:rPr>
      </w:pPr>
    </w:p>
    <w:p w:rsidR="00D41076" w:rsidRDefault="00D41076" w:rsidP="00D41076">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ACHIEVEMENT TEST</w:t>
      </w:r>
    </w:p>
    <w:p w:rsidR="00D41076" w:rsidRDefault="00D41076" w:rsidP="00D41076">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Pr>
          <w:rFonts w:ascii="Times New Roman" w:hAnsi="Times New Roman" w:cs="Times New Roman"/>
          <w:b/>
          <w:sz w:val="28"/>
          <w:szCs w:val="28"/>
        </w:rPr>
        <w:t>1</w:t>
      </w:r>
      <w:r>
        <w:rPr>
          <w:rFonts w:ascii="Times New Roman" w:hAnsi="Times New Roman" w:cs="Times New Roman"/>
          <w:b/>
          <w:sz w:val="28"/>
          <w:szCs w:val="28"/>
          <w:lang w:val="en-US"/>
        </w:rPr>
        <w:t xml:space="preserve"> – Vocabulary</w:t>
      </w:r>
    </w:p>
    <w:p w:rsidR="00D41076" w:rsidRDefault="00D41076" w:rsidP="00D41076">
      <w:pPr>
        <w:pStyle w:val="a8"/>
        <w:ind w:left="1440"/>
        <w:rPr>
          <w:rFonts w:ascii="Times New Roman" w:hAnsi="Times New Roman" w:cs="Times New Roman"/>
          <w:b/>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часть речи по суффиксу:</w:t>
      </w:r>
    </w:p>
    <w:p w:rsidR="00D41076" w:rsidRDefault="00D41076" w:rsidP="00AD2CA4">
      <w:pPr>
        <w:pStyle w:val="a8"/>
        <w:numPr>
          <w:ilvl w:val="0"/>
          <w:numId w:val="117"/>
        </w:numPr>
        <w:ind w:left="0"/>
        <w:jc w:val="both"/>
        <w:rPr>
          <w:rFonts w:ascii="Times New Roman" w:hAnsi="Times New Roman" w:cs="Times New Roman"/>
          <w:sz w:val="28"/>
          <w:szCs w:val="28"/>
          <w:lang w:val="en-US"/>
        </w:rPr>
      </w:pPr>
      <w:r>
        <w:rPr>
          <w:rFonts w:ascii="Times New Roman" w:hAnsi="Times New Roman" w:cs="Times New Roman"/>
          <w:sz w:val="28"/>
          <w:szCs w:val="28"/>
          <w:lang w:val="en-US"/>
        </w:rPr>
        <w:t>suspicious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portable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optional</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stature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voyager</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volubly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displacement</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AD2CA4">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fruitless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a)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AD2CA4">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shady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наречие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От каких из следующих глаголов образуются существительные при помощи суффикса:</w:t>
      </w:r>
    </w:p>
    <w:p w:rsidR="00D41076" w:rsidRDefault="00D41076" w:rsidP="00AD2CA4">
      <w:pPr>
        <w:pStyle w:val="a8"/>
        <w:numPr>
          <w:ilvl w:val="0"/>
          <w:numId w:val="118"/>
        </w:numPr>
        <w:jc w:val="both"/>
        <w:rPr>
          <w:rFonts w:ascii="Times New Roman" w:hAnsi="Times New Roman" w:cs="Times New Roman"/>
          <w:b/>
          <w:sz w:val="28"/>
          <w:szCs w:val="28"/>
          <w:lang w:val="en-US"/>
        </w:rPr>
      </w:pPr>
      <w:r>
        <w:rPr>
          <w:rFonts w:ascii="Times New Roman" w:hAnsi="Times New Roman" w:cs="Times New Roman"/>
          <w:b/>
          <w:sz w:val="28"/>
          <w:szCs w:val="28"/>
          <w:lang w:val="en-US"/>
        </w:rPr>
        <w:t>– al</w:t>
      </w:r>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arrive; b) to apply; c) to attract; d) to present</w:t>
      </w: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 – </w:t>
      </w:r>
      <w:proofErr w:type="spellStart"/>
      <w:r>
        <w:rPr>
          <w:rFonts w:ascii="Times New Roman" w:hAnsi="Times New Roman" w:cs="Times New Roman"/>
          <w:b/>
          <w:sz w:val="28"/>
          <w:szCs w:val="28"/>
          <w:lang w:val="en-US"/>
        </w:rPr>
        <w:t>tion</w:t>
      </w:r>
      <w:proofErr w:type="spellEnd"/>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call; b) to reveal; c) to attract; d) to depend</w:t>
      </w: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12. - </w:t>
      </w:r>
      <w:proofErr w:type="spellStart"/>
      <w:r>
        <w:rPr>
          <w:rFonts w:ascii="Times New Roman" w:hAnsi="Times New Roman" w:cs="Times New Roman"/>
          <w:b/>
          <w:sz w:val="28"/>
          <w:szCs w:val="28"/>
          <w:lang w:val="en-US"/>
        </w:rPr>
        <w:t>ment</w:t>
      </w:r>
      <w:proofErr w:type="spellEnd"/>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describe; b) to divide; c) to develop; d) to assist</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b/>
          <w:sz w:val="28"/>
          <w:szCs w:val="28"/>
          <w:lang w:val="en-US"/>
        </w:rPr>
        <w:t>ence</w:t>
      </w:r>
      <w:proofErr w:type="spellEnd"/>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depend; b) to improve; c) to succeed; d) to combine</w:t>
      </w: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rPr>
        <w:t>Подберите английские эквиваленты для следующих русских слов и словосочетаний:</w:t>
      </w: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14. </w:t>
      </w:r>
      <w:r>
        <w:rPr>
          <w:rFonts w:ascii="Times New Roman" w:hAnsi="Times New Roman" w:cs="Times New Roman"/>
          <w:b/>
          <w:sz w:val="28"/>
          <w:szCs w:val="28"/>
        </w:rPr>
        <w:t>придавать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значение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produce consumer goods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be of great importance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attach importance to</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make invaluable contribution</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Pr>
          <w:rFonts w:ascii="Times New Roman" w:hAnsi="Times New Roman" w:cs="Times New Roman"/>
          <w:b/>
          <w:sz w:val="28"/>
          <w:szCs w:val="28"/>
        </w:rPr>
        <w:t>находиться</w:t>
      </w:r>
      <w:r>
        <w:rPr>
          <w:rFonts w:ascii="Times New Roman" w:hAnsi="Times New Roman" w:cs="Times New Roman"/>
          <w:b/>
          <w:sz w:val="28"/>
          <w:szCs w:val="28"/>
          <w:lang w:val="en-US"/>
        </w:rPr>
        <w:t xml:space="preserve"> </w:t>
      </w:r>
      <w:r>
        <w:rPr>
          <w:rFonts w:ascii="Times New Roman" w:hAnsi="Times New Roman" w:cs="Times New Roman"/>
          <w:b/>
          <w:sz w:val="28"/>
          <w:szCs w:val="28"/>
        </w:rPr>
        <w:t>под</w:t>
      </w:r>
      <w:r>
        <w:rPr>
          <w:rFonts w:ascii="Times New Roman" w:hAnsi="Times New Roman" w:cs="Times New Roman"/>
          <w:b/>
          <w:sz w:val="28"/>
          <w:szCs w:val="28"/>
          <w:lang w:val="en-US"/>
        </w:rPr>
        <w:t xml:space="preserve"> </w:t>
      </w:r>
      <w:r>
        <w:rPr>
          <w:rFonts w:ascii="Times New Roman" w:hAnsi="Times New Roman" w:cs="Times New Roman"/>
          <w:b/>
          <w:sz w:val="28"/>
          <w:szCs w:val="28"/>
        </w:rPr>
        <w:t>глубоким</w:t>
      </w:r>
      <w:r>
        <w:rPr>
          <w:rFonts w:ascii="Times New Roman" w:hAnsi="Times New Roman" w:cs="Times New Roman"/>
          <w:b/>
          <w:sz w:val="28"/>
          <w:szCs w:val="28"/>
          <w:lang w:val="en-US"/>
        </w:rPr>
        <w:t xml:space="preserve"> </w:t>
      </w:r>
      <w:r>
        <w:rPr>
          <w:rFonts w:ascii="Times New Roman" w:hAnsi="Times New Roman" w:cs="Times New Roman"/>
          <w:b/>
          <w:sz w:val="28"/>
          <w:szCs w:val="28"/>
        </w:rPr>
        <w:t>влиянием</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be profoundly influenced</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influence scientific discoveries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many-sided scientific influence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have deep knowledge</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16. </w:t>
      </w:r>
      <w:r>
        <w:rPr>
          <w:rFonts w:ascii="Times New Roman" w:hAnsi="Times New Roman" w:cs="Times New Roman"/>
          <w:b/>
          <w:sz w:val="28"/>
          <w:szCs w:val="28"/>
        </w:rPr>
        <w:t>изменить</w:t>
      </w:r>
      <w:r>
        <w:rPr>
          <w:rFonts w:ascii="Times New Roman" w:hAnsi="Times New Roman" w:cs="Times New Roman"/>
          <w:b/>
          <w:sz w:val="28"/>
          <w:szCs w:val="28"/>
          <w:lang w:val="en-US"/>
        </w:rPr>
        <w:t xml:space="preserve"> </w:t>
      </w:r>
      <w:r>
        <w:rPr>
          <w:rFonts w:ascii="Times New Roman" w:hAnsi="Times New Roman" w:cs="Times New Roman"/>
          <w:b/>
          <w:sz w:val="28"/>
          <w:szCs w:val="28"/>
        </w:rPr>
        <w:t>мнение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express one’s opinion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change one’s opinion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change the time-table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change the topic of the conversation</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b/>
          <w:sz w:val="28"/>
          <w:szCs w:val="28"/>
        </w:rPr>
        <w:t>помимо</w:t>
      </w:r>
      <w:r>
        <w:rPr>
          <w:rFonts w:ascii="Times New Roman" w:hAnsi="Times New Roman" w:cs="Times New Roman"/>
          <w:b/>
          <w:sz w:val="28"/>
          <w:szCs w:val="28"/>
          <w:lang w:val="en-US"/>
        </w:rPr>
        <w:t xml:space="preserve">, </w:t>
      </w:r>
      <w:r>
        <w:rPr>
          <w:rFonts w:ascii="Times New Roman" w:hAnsi="Times New Roman" w:cs="Times New Roman"/>
          <w:b/>
          <w:sz w:val="28"/>
          <w:szCs w:val="28"/>
        </w:rPr>
        <w:t>кроме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obstacle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side by side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instead of</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besides</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18. </w:t>
      </w:r>
      <w:r>
        <w:rPr>
          <w:rFonts w:ascii="Times New Roman" w:hAnsi="Times New Roman" w:cs="Times New Roman"/>
          <w:b/>
          <w:sz w:val="28"/>
          <w:szCs w:val="28"/>
        </w:rPr>
        <w:t>справедливо</w:t>
      </w:r>
      <w:r>
        <w:rPr>
          <w:rFonts w:ascii="Times New Roman" w:hAnsi="Times New Roman" w:cs="Times New Roman"/>
          <w:b/>
          <w:sz w:val="28"/>
          <w:szCs w:val="28"/>
          <w:lang w:val="en-US"/>
        </w:rPr>
        <w:t xml:space="preserve"> </w:t>
      </w:r>
      <w:r>
        <w:rPr>
          <w:rFonts w:ascii="Times New Roman" w:hAnsi="Times New Roman" w:cs="Times New Roman"/>
          <w:b/>
          <w:sz w:val="28"/>
          <w:szCs w:val="28"/>
        </w:rPr>
        <w:t>считать</w:t>
      </w:r>
      <w:r>
        <w:rPr>
          <w:rFonts w:ascii="Times New Roman" w:hAnsi="Times New Roman" w:cs="Times New Roman"/>
          <w:b/>
          <w:sz w:val="28"/>
          <w:szCs w:val="28"/>
          <w:lang w:val="en-US"/>
        </w:rPr>
        <w:t>(</w:t>
      </w:r>
      <w:proofErr w:type="spellStart"/>
      <w:r>
        <w:rPr>
          <w:rFonts w:ascii="Times New Roman" w:hAnsi="Times New Roman" w:cs="Times New Roman"/>
          <w:b/>
          <w:sz w:val="28"/>
          <w:szCs w:val="28"/>
        </w:rPr>
        <w:t>ся</w:t>
      </w:r>
      <w:proofErr w:type="spellEnd"/>
      <w:r>
        <w:rPr>
          <w:rFonts w:ascii="Times New Roman" w:hAnsi="Times New Roman" w:cs="Times New Roman"/>
          <w:b/>
          <w:sz w:val="28"/>
          <w:szCs w:val="28"/>
          <w:lang w:val="en-US"/>
        </w:rPr>
        <w: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be justly considered</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meet the requirements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give a profound consideration</w:t>
      </w: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impress</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deeply</w:t>
      </w:r>
    </w:p>
    <w:p w:rsidR="00D41076" w:rsidRDefault="00D41076" w:rsidP="00D41076">
      <w:pPr>
        <w:jc w:val="both"/>
        <w:rPr>
          <w:rFonts w:ascii="Times New Roman" w:hAnsi="Times New Roman" w:cs="Times New Roman"/>
          <w:sz w:val="28"/>
          <w:szCs w:val="28"/>
        </w:rPr>
      </w:pPr>
    </w:p>
    <w:p w:rsidR="00D41076" w:rsidRDefault="00D41076" w:rsidP="00D41076">
      <w:pPr>
        <w:jc w:val="both"/>
        <w:rPr>
          <w:rFonts w:ascii="Times New Roman" w:hAnsi="Times New Roman" w:cs="Times New Roman"/>
          <w:b/>
          <w:sz w:val="28"/>
          <w:szCs w:val="28"/>
        </w:rPr>
      </w:pPr>
      <w:r>
        <w:rPr>
          <w:rFonts w:ascii="Times New Roman" w:hAnsi="Times New Roman" w:cs="Times New Roman"/>
          <w:sz w:val="28"/>
          <w:szCs w:val="28"/>
        </w:rPr>
        <w:t xml:space="preserve">19. </w:t>
      </w:r>
      <w:r>
        <w:rPr>
          <w:rFonts w:ascii="Times New Roman" w:hAnsi="Times New Roman" w:cs="Times New Roman"/>
          <w:b/>
          <w:sz w:val="28"/>
          <w:szCs w:val="28"/>
        </w:rPr>
        <w:t>увеличить производство</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improve the quality</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increase the strength</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the production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 to increase the quantity</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20. </w:t>
      </w:r>
      <w:proofErr w:type="gramStart"/>
      <w:r>
        <w:rPr>
          <w:rFonts w:ascii="Times New Roman" w:hAnsi="Times New Roman" w:cs="Times New Roman"/>
          <w:b/>
          <w:sz w:val="28"/>
          <w:szCs w:val="28"/>
        </w:rPr>
        <w:t>доказать</w:t>
      </w:r>
      <w:r>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увеличением</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prove … by supposition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arrange according to a definite system</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 by improving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prove … by increasing</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hAnsi="Times New Roman" w:cs="Times New Roman"/>
          <w:b/>
          <w:sz w:val="28"/>
          <w:szCs w:val="28"/>
        </w:rPr>
        <w:t>иметь</w:t>
      </w:r>
      <w:r>
        <w:rPr>
          <w:rFonts w:ascii="Times New Roman" w:hAnsi="Times New Roman" w:cs="Times New Roman"/>
          <w:b/>
          <w:sz w:val="28"/>
          <w:szCs w:val="28"/>
          <w:lang w:val="en-US"/>
        </w:rPr>
        <w:t xml:space="preserve"> </w:t>
      </w:r>
      <w:r>
        <w:rPr>
          <w:rFonts w:ascii="Times New Roman" w:hAnsi="Times New Roman" w:cs="Times New Roman"/>
          <w:b/>
          <w:sz w:val="28"/>
          <w:szCs w:val="28"/>
        </w:rPr>
        <w:t>некоторое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преимущество</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have the same disadvantages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have several advantages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have some advantage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have the very disadvantage</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22. </w:t>
      </w:r>
      <w:r>
        <w:rPr>
          <w:rFonts w:ascii="Times New Roman" w:hAnsi="Times New Roman" w:cs="Times New Roman"/>
          <w:b/>
          <w:sz w:val="28"/>
          <w:szCs w:val="28"/>
        </w:rPr>
        <w:t>найти</w:t>
      </w:r>
      <w:r>
        <w:rPr>
          <w:rFonts w:ascii="Times New Roman" w:hAnsi="Times New Roman" w:cs="Times New Roman"/>
          <w:b/>
          <w:sz w:val="28"/>
          <w:szCs w:val="28"/>
          <w:lang w:val="en-US"/>
        </w:rPr>
        <w:t xml:space="preserve"> </w:t>
      </w:r>
      <w:r>
        <w:rPr>
          <w:rFonts w:ascii="Times New Roman" w:hAnsi="Times New Roman" w:cs="Times New Roman"/>
          <w:b/>
          <w:sz w:val="28"/>
          <w:szCs w:val="28"/>
        </w:rPr>
        <w:t>широкое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применение</w:t>
      </w:r>
      <w:r>
        <w:rPr>
          <w:rFonts w:ascii="Times New Roman" w:hAnsi="Times New Roman" w:cs="Times New Roman"/>
          <w:b/>
          <w:sz w:val="28"/>
          <w:szCs w:val="28"/>
          <w:lang w:val="en-US"/>
        </w:rPr>
        <w:t xml:space="preserve">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технике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have some application in engineering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find some use in engineering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find wide use in engineering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look for some ways of application in engineering</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Pr>
          <w:rFonts w:ascii="Times New Roman" w:hAnsi="Times New Roman" w:cs="Times New Roman"/>
          <w:sz w:val="28"/>
          <w:szCs w:val="28"/>
        </w:rPr>
        <w:t>посредством</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by the way</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as a means of</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little by little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by means of</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24. </w:t>
      </w:r>
      <w:r>
        <w:rPr>
          <w:rFonts w:ascii="Times New Roman" w:hAnsi="Times New Roman" w:cs="Times New Roman"/>
          <w:b/>
          <w:sz w:val="28"/>
          <w:szCs w:val="28"/>
        </w:rPr>
        <w:t>обращать</w:t>
      </w:r>
      <w:r>
        <w:rPr>
          <w:rFonts w:ascii="Times New Roman" w:hAnsi="Times New Roman" w:cs="Times New Roman"/>
          <w:b/>
          <w:sz w:val="28"/>
          <w:szCs w:val="28"/>
          <w:lang w:val="en-US"/>
        </w:rPr>
        <w:t xml:space="preserve"> </w:t>
      </w:r>
      <w:r>
        <w:rPr>
          <w:rFonts w:ascii="Times New Roman" w:hAnsi="Times New Roman" w:cs="Times New Roman"/>
          <w:b/>
          <w:sz w:val="28"/>
          <w:szCs w:val="28"/>
        </w:rPr>
        <w:t>внимание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attract attention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be attentive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pay attention to</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attract a lot of spectators</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25. </w:t>
      </w:r>
      <w:r>
        <w:rPr>
          <w:rFonts w:ascii="Times New Roman" w:hAnsi="Times New Roman" w:cs="Times New Roman"/>
          <w:b/>
          <w:sz w:val="28"/>
          <w:szCs w:val="28"/>
        </w:rPr>
        <w:t>вызвать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интерес</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display abilities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improve one’s skill</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arouse interest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be interested in something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дополнение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in addition to</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according to</w:t>
      </w: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accordance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with</w:t>
      </w:r>
    </w:p>
    <w:p w:rsidR="00D41076" w:rsidRDefault="00D41076" w:rsidP="00D41076">
      <w:pPr>
        <w:jc w:val="both"/>
        <w:rPr>
          <w:rFonts w:ascii="Times New Roman" w:hAnsi="Times New Roman" w:cs="Times New Roman"/>
          <w:sz w:val="28"/>
          <w:szCs w:val="28"/>
        </w:rPr>
      </w:pP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rPr>
        <w:t>Подберите синоним для слова или словосочетания:</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Pr>
          <w:rFonts w:ascii="Times New Roman" w:hAnsi="Times New Roman" w:cs="Times New Roman"/>
          <w:b/>
          <w:sz w:val="28"/>
          <w:szCs w:val="28"/>
          <w:lang w:val="en-US"/>
        </w:rPr>
        <w:t>profound</w:t>
      </w:r>
      <w:r>
        <w:rPr>
          <w:rFonts w:ascii="Times New Roman" w:hAnsi="Times New Roman" w:cs="Times New Roman"/>
          <w:sz w:val="28"/>
          <w:szCs w:val="28"/>
          <w:lang w:val="en-US"/>
        </w:rPr>
        <w:t xml:space="preserve"> (a. deep; b. important; c. simple)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Pr>
          <w:rFonts w:ascii="Times New Roman" w:hAnsi="Times New Roman" w:cs="Times New Roman"/>
          <w:b/>
          <w:sz w:val="28"/>
          <w:szCs w:val="28"/>
          <w:lang w:val="en-US"/>
        </w:rPr>
        <w:t>wish</w:t>
      </w:r>
      <w:r>
        <w:rPr>
          <w:rFonts w:ascii="Times New Roman" w:hAnsi="Times New Roman" w:cs="Times New Roman"/>
          <w:sz w:val="28"/>
          <w:szCs w:val="28"/>
          <w:lang w:val="en-US"/>
        </w:rPr>
        <w:t xml:space="preserve"> (a. ability; b. desire; c. want)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Pr>
          <w:rFonts w:ascii="Times New Roman" w:hAnsi="Times New Roman" w:cs="Times New Roman"/>
          <w:b/>
          <w:sz w:val="28"/>
          <w:szCs w:val="28"/>
          <w:lang w:val="en-US"/>
        </w:rPr>
        <w:t>high</w:t>
      </w:r>
      <w:r>
        <w:rPr>
          <w:rFonts w:ascii="Times New Roman" w:hAnsi="Times New Roman" w:cs="Times New Roman"/>
          <w:sz w:val="28"/>
          <w:szCs w:val="28"/>
          <w:lang w:val="en-US"/>
        </w:rPr>
        <w:t xml:space="preserve"> (a. significant; b. lofty; c. scale)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Pr>
          <w:rFonts w:ascii="Times New Roman" w:hAnsi="Times New Roman" w:cs="Times New Roman"/>
          <w:b/>
          <w:sz w:val="28"/>
          <w:szCs w:val="28"/>
          <w:lang w:val="en-US"/>
        </w:rPr>
        <w:t>to be engaged in</w:t>
      </w:r>
      <w:r>
        <w:rPr>
          <w:rFonts w:ascii="Times New Roman" w:hAnsi="Times New Roman" w:cs="Times New Roman"/>
          <w:sz w:val="28"/>
          <w:szCs w:val="28"/>
          <w:lang w:val="en-US"/>
        </w:rPr>
        <w:t xml:space="preserve"> (a. to be sorry; b. to be busy; c. to be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b/>
          <w:sz w:val="28"/>
          <w:szCs w:val="28"/>
          <w:lang w:val="en-US"/>
        </w:rPr>
        <w:t xml:space="preserve">for </w:t>
      </w:r>
      <w:r>
        <w:rPr>
          <w:rFonts w:ascii="Times New Roman" w:hAnsi="Times New Roman" w:cs="Times New Roman"/>
          <w:sz w:val="28"/>
          <w:szCs w:val="28"/>
          <w:lang w:val="en-US"/>
        </w:rPr>
        <w:t>(a. as; b. with; c. behind)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(a. the only; b. thus; c. for)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Pr>
          <w:rFonts w:ascii="Times New Roman" w:hAnsi="Times New Roman" w:cs="Times New Roman"/>
          <w:b/>
          <w:sz w:val="28"/>
          <w:szCs w:val="28"/>
          <w:lang w:val="en-US"/>
        </w:rPr>
        <w:t>to find out</w:t>
      </w:r>
      <w:r>
        <w:rPr>
          <w:rFonts w:ascii="Times New Roman" w:hAnsi="Times New Roman" w:cs="Times New Roman"/>
          <w:sz w:val="28"/>
          <w:szCs w:val="28"/>
          <w:lang w:val="en-US"/>
        </w:rPr>
        <w:t xml:space="preserve"> (a. to hide; b. to learn; c. to get acquainted)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34. </w:t>
      </w:r>
      <w:r>
        <w:rPr>
          <w:rFonts w:ascii="Times New Roman" w:hAnsi="Times New Roman" w:cs="Times New Roman"/>
          <w:b/>
          <w:sz w:val="28"/>
          <w:szCs w:val="28"/>
          <w:lang w:val="en-US"/>
        </w:rPr>
        <w:t>to demand</w:t>
      </w:r>
      <w:r>
        <w:rPr>
          <w:rFonts w:ascii="Times New Roman" w:hAnsi="Times New Roman" w:cs="Times New Roman"/>
          <w:sz w:val="28"/>
          <w:szCs w:val="28"/>
          <w:lang w:val="en-US"/>
        </w:rPr>
        <w:t xml:space="preserve"> (a. to require; b. to discover; c. to believe)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w:t>
      </w:r>
      <w:r>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(a. to notice; b. to mean; c. to suppose)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Pr>
          <w:rFonts w:ascii="Times New Roman" w:hAnsi="Times New Roman" w:cs="Times New Roman"/>
          <w:b/>
          <w:sz w:val="28"/>
          <w:szCs w:val="28"/>
          <w:lang w:val="en-US"/>
        </w:rPr>
        <w:t>to understand</w:t>
      </w:r>
      <w:r>
        <w:rPr>
          <w:rFonts w:ascii="Times New Roman" w:hAnsi="Times New Roman" w:cs="Times New Roman"/>
          <w:sz w:val="28"/>
          <w:szCs w:val="28"/>
          <w:lang w:val="en-US"/>
        </w:rPr>
        <w:t xml:space="preserve"> (a. to carry on; b. to succeed; c. to realize)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Pr>
          <w:rFonts w:ascii="Times New Roman" w:hAnsi="Times New Roman" w:cs="Times New Roman"/>
          <w:b/>
          <w:sz w:val="28"/>
          <w:szCs w:val="28"/>
          <w:lang w:val="en-US"/>
        </w:rPr>
        <w:t>to make up one’s mind</w:t>
      </w:r>
      <w:r>
        <w:rPr>
          <w:rFonts w:ascii="Times New Roman" w:hAnsi="Times New Roman" w:cs="Times New Roman"/>
          <w:sz w:val="28"/>
          <w:szCs w:val="28"/>
          <w:lang w:val="en-US"/>
        </w:rPr>
        <w:t xml:space="preserve"> (a. to decide; b. to celebrate; c. to expect)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b/>
          <w:sz w:val="28"/>
          <w:szCs w:val="28"/>
          <w:lang w:val="en-US"/>
        </w:rPr>
        <w:t>point of view</w:t>
      </w:r>
      <w:r>
        <w:rPr>
          <w:rFonts w:ascii="Times New Roman" w:hAnsi="Times New Roman" w:cs="Times New Roman"/>
          <w:sz w:val="28"/>
          <w:szCs w:val="28"/>
          <w:lang w:val="en-US"/>
        </w:rPr>
        <w:t xml:space="preserve"> (a. education; b. opinion; c. significant)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Pr>
          <w:rFonts w:ascii="Times New Roman" w:hAnsi="Times New Roman" w:cs="Times New Roman"/>
          <w:b/>
          <w:sz w:val="28"/>
          <w:szCs w:val="28"/>
          <w:lang w:val="en-US"/>
        </w:rPr>
        <w:t>obstacle</w:t>
      </w:r>
      <w:r>
        <w:rPr>
          <w:rFonts w:ascii="Times New Roman" w:hAnsi="Times New Roman" w:cs="Times New Roman"/>
          <w:sz w:val="28"/>
          <w:szCs w:val="28"/>
          <w:lang w:val="en-US"/>
        </w:rPr>
        <w:t xml:space="preserve"> (a. interest; b. difficulty; c. desire)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40. </w:t>
      </w:r>
      <w:r>
        <w:rPr>
          <w:rFonts w:ascii="Times New Roman" w:hAnsi="Times New Roman" w:cs="Times New Roman"/>
          <w:b/>
          <w:sz w:val="28"/>
          <w:szCs w:val="28"/>
          <w:lang w:val="en-US"/>
        </w:rPr>
        <w:t>to fulfil</w:t>
      </w:r>
      <w:r>
        <w:rPr>
          <w:rFonts w:ascii="Times New Roman" w:hAnsi="Times New Roman" w:cs="Times New Roman"/>
          <w:sz w:val="28"/>
          <w:szCs w:val="28"/>
          <w:lang w:val="en-US"/>
        </w:rPr>
        <w:t xml:space="preserve"> (a. to smoke; b. to carry out; c. to be thirsty)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Pr>
          <w:rFonts w:ascii="Times New Roman" w:hAnsi="Times New Roman" w:cs="Times New Roman"/>
          <w:b/>
          <w:sz w:val="28"/>
          <w:szCs w:val="28"/>
          <w:lang w:val="en-US"/>
        </w:rPr>
        <w:t>several</w:t>
      </w:r>
      <w:r>
        <w:rPr>
          <w:rFonts w:ascii="Times New Roman" w:hAnsi="Times New Roman" w:cs="Times New Roman"/>
          <w:sz w:val="28"/>
          <w:szCs w:val="28"/>
          <w:lang w:val="en-US"/>
        </w:rPr>
        <w:t xml:space="preserve"> (a. instead of; b. a few; c. likely)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42. </w:t>
      </w:r>
      <w:r>
        <w:rPr>
          <w:rFonts w:ascii="Times New Roman" w:hAnsi="Times New Roman" w:cs="Times New Roman"/>
          <w:b/>
          <w:sz w:val="28"/>
          <w:szCs w:val="28"/>
          <w:lang w:val="en-US"/>
        </w:rPr>
        <w:t>to apply</w:t>
      </w:r>
      <w:r>
        <w:rPr>
          <w:rFonts w:ascii="Times New Roman" w:hAnsi="Times New Roman" w:cs="Times New Roman"/>
          <w:sz w:val="28"/>
          <w:szCs w:val="28"/>
          <w:lang w:val="en-US"/>
        </w:rPr>
        <w:t xml:space="preserve"> (a. to prove; b. to use; c. to mark)</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Pr>
          <w:rFonts w:ascii="Times New Roman" w:hAnsi="Times New Roman" w:cs="Times New Roman"/>
          <w:b/>
          <w:sz w:val="28"/>
          <w:szCs w:val="28"/>
          <w:lang w:val="en-US"/>
        </w:rPr>
        <w:t>prominent</w:t>
      </w:r>
      <w:r>
        <w:rPr>
          <w:rFonts w:ascii="Times New Roman" w:hAnsi="Times New Roman" w:cs="Times New Roman"/>
          <w:sz w:val="28"/>
          <w:szCs w:val="28"/>
          <w:lang w:val="en-US"/>
        </w:rPr>
        <w:t xml:space="preserve"> (a. important; b. outstanding; c. experienced)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Pr>
          <w:rFonts w:ascii="Times New Roman" w:hAnsi="Times New Roman" w:cs="Times New Roman"/>
          <w:b/>
          <w:sz w:val="28"/>
          <w:szCs w:val="28"/>
          <w:lang w:val="en-US"/>
        </w:rPr>
        <w:t>to complete</w:t>
      </w:r>
      <w:r>
        <w:rPr>
          <w:rFonts w:ascii="Times New Roman" w:hAnsi="Times New Roman" w:cs="Times New Roman"/>
          <w:sz w:val="28"/>
          <w:szCs w:val="28"/>
          <w:lang w:val="en-US"/>
        </w:rPr>
        <w:t xml:space="preserve"> (a. to finish; b. to make; c. to found)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Pr>
          <w:rFonts w:ascii="Times New Roman" w:hAnsi="Times New Roman" w:cs="Times New Roman"/>
          <w:b/>
          <w:sz w:val="28"/>
          <w:szCs w:val="28"/>
          <w:lang w:val="en-US"/>
        </w:rPr>
        <w:t>complete</w:t>
      </w:r>
      <w:r>
        <w:rPr>
          <w:rFonts w:ascii="Times New Roman" w:hAnsi="Times New Roman" w:cs="Times New Roman"/>
          <w:sz w:val="28"/>
          <w:szCs w:val="28"/>
          <w:lang w:val="en-US"/>
        </w:rPr>
        <w:t xml:space="preserve"> (a. well-known; b. original; c. full)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Pr>
          <w:rFonts w:ascii="Times New Roman" w:hAnsi="Times New Roman" w:cs="Times New Roman"/>
          <w:b/>
          <w:sz w:val="28"/>
          <w:szCs w:val="28"/>
          <w:lang w:val="en-US"/>
        </w:rPr>
        <w:t>to reveal</w:t>
      </w:r>
      <w:r>
        <w:rPr>
          <w:rFonts w:ascii="Times New Roman" w:hAnsi="Times New Roman" w:cs="Times New Roman"/>
          <w:sz w:val="28"/>
          <w:szCs w:val="28"/>
          <w:lang w:val="en-US"/>
        </w:rPr>
        <w:t xml:space="preserve"> (to stress; b. to feature; c. to display)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Pr>
          <w:rFonts w:ascii="Times New Roman" w:hAnsi="Times New Roman" w:cs="Times New Roman"/>
          <w:b/>
          <w:sz w:val="28"/>
          <w:szCs w:val="28"/>
          <w:lang w:val="en-US"/>
        </w:rPr>
        <w:t>strength</w:t>
      </w:r>
      <w:r>
        <w:rPr>
          <w:rFonts w:ascii="Times New Roman" w:hAnsi="Times New Roman" w:cs="Times New Roman"/>
          <w:sz w:val="28"/>
          <w:szCs w:val="28"/>
          <w:lang w:val="en-US"/>
        </w:rPr>
        <w:t xml:space="preserve"> (a. power; b. current; c. forecast)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Pr>
          <w:rFonts w:ascii="Times New Roman" w:hAnsi="Times New Roman" w:cs="Times New Roman"/>
          <w:b/>
          <w:sz w:val="28"/>
          <w:szCs w:val="28"/>
          <w:lang w:val="en-US"/>
        </w:rPr>
        <w:t>providing</w:t>
      </w:r>
      <w:r>
        <w:rPr>
          <w:rFonts w:ascii="Times New Roman" w:hAnsi="Times New Roman" w:cs="Times New Roman"/>
          <w:sz w:val="28"/>
          <w:szCs w:val="28"/>
          <w:lang w:val="en-US"/>
        </w:rPr>
        <w:t xml:space="preserve"> (a. if; b. unless; c. besides)</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Pr>
          <w:rFonts w:ascii="Times New Roman" w:hAnsi="Times New Roman" w:cs="Times New Roman"/>
          <w:b/>
          <w:sz w:val="28"/>
          <w:szCs w:val="28"/>
          <w:lang w:val="en-US"/>
        </w:rPr>
        <w:t>to provide</w:t>
      </w:r>
      <w:r>
        <w:rPr>
          <w:rFonts w:ascii="Times New Roman" w:hAnsi="Times New Roman" w:cs="Times New Roman"/>
          <w:sz w:val="28"/>
          <w:szCs w:val="28"/>
          <w:lang w:val="en-US"/>
        </w:rPr>
        <w:t xml:space="preserve"> (a. to fall; b. to supply; c. to improve)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Pr>
          <w:rFonts w:ascii="Times New Roman" w:hAnsi="Times New Roman" w:cs="Times New Roman"/>
          <w:b/>
          <w:sz w:val="28"/>
          <w:szCs w:val="28"/>
          <w:lang w:val="en-US"/>
        </w:rPr>
        <w:t>to consider</w:t>
      </w:r>
      <w:r>
        <w:rPr>
          <w:rFonts w:ascii="Times New Roman" w:hAnsi="Times New Roman" w:cs="Times New Roman"/>
          <w:sz w:val="28"/>
          <w:szCs w:val="28"/>
          <w:lang w:val="en-US"/>
        </w:rPr>
        <w:t xml:space="preserve"> (a. to think; b. to compare; c. to develop)</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b/>
          <w:sz w:val="28"/>
          <w:szCs w:val="28"/>
          <w:lang w:val="en-US"/>
        </w:rPr>
        <w:t>. plenty of</w:t>
      </w:r>
      <w:r>
        <w:rPr>
          <w:rFonts w:ascii="Times New Roman" w:hAnsi="Times New Roman" w:cs="Times New Roman"/>
          <w:sz w:val="28"/>
          <w:szCs w:val="28"/>
          <w:lang w:val="en-US"/>
        </w:rPr>
        <w:t xml:space="preserve"> (a. ought; b. great deal of; c. rather)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Pr>
          <w:rFonts w:ascii="Times New Roman" w:hAnsi="Times New Roman" w:cs="Times New Roman"/>
          <w:b/>
          <w:sz w:val="28"/>
          <w:szCs w:val="28"/>
          <w:lang w:val="en-US"/>
        </w:rPr>
        <w:t>ought</w:t>
      </w:r>
      <w:r>
        <w:rPr>
          <w:rFonts w:ascii="Times New Roman" w:hAnsi="Times New Roman" w:cs="Times New Roman"/>
          <w:sz w:val="28"/>
          <w:szCs w:val="28"/>
          <w:lang w:val="en-US"/>
        </w:rPr>
        <w:t xml:space="preserve"> (a. in case; b. unless; c. should)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Pr>
          <w:rFonts w:ascii="Times New Roman" w:hAnsi="Times New Roman" w:cs="Times New Roman"/>
          <w:b/>
          <w:sz w:val="28"/>
          <w:szCs w:val="28"/>
          <w:lang w:val="en-US"/>
        </w:rPr>
        <w:t>purpose</w:t>
      </w:r>
      <w:r>
        <w:rPr>
          <w:rFonts w:ascii="Times New Roman" w:hAnsi="Times New Roman" w:cs="Times New Roman"/>
          <w:sz w:val="28"/>
          <w:szCs w:val="28"/>
          <w:lang w:val="en-US"/>
        </w:rPr>
        <w:t xml:space="preserve"> (a. aim; b. common; c. therefore)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Pr>
          <w:rFonts w:ascii="Times New Roman" w:hAnsi="Times New Roman" w:cs="Times New Roman"/>
          <w:b/>
          <w:sz w:val="28"/>
          <w:szCs w:val="28"/>
          <w:lang w:val="en-US"/>
        </w:rPr>
        <w:t>to occur</w:t>
      </w:r>
      <w:r>
        <w:rPr>
          <w:rFonts w:ascii="Times New Roman" w:hAnsi="Times New Roman" w:cs="Times New Roman"/>
          <w:sz w:val="28"/>
          <w:szCs w:val="28"/>
          <w:lang w:val="en-US"/>
        </w:rPr>
        <w:t xml:space="preserve"> (a. to render; b. to fall; c. to take place)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Pr>
          <w:rFonts w:ascii="Times New Roman" w:hAnsi="Times New Roman" w:cs="Times New Roman"/>
          <w:b/>
          <w:sz w:val="28"/>
          <w:szCs w:val="28"/>
          <w:lang w:val="en-US"/>
        </w:rPr>
        <w:t>therefore</w:t>
      </w:r>
      <w:r>
        <w:rPr>
          <w:rFonts w:ascii="Times New Roman" w:hAnsi="Times New Roman" w:cs="Times New Roman"/>
          <w:sz w:val="28"/>
          <w:szCs w:val="28"/>
          <w:lang w:val="en-US"/>
        </w:rPr>
        <w:t xml:space="preserve"> (a. because; b. thus; c. that’s why)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Pr>
          <w:rFonts w:ascii="Times New Roman" w:hAnsi="Times New Roman" w:cs="Times New Roman"/>
          <w:b/>
          <w:sz w:val="28"/>
          <w:szCs w:val="28"/>
          <w:lang w:val="en-US"/>
        </w:rPr>
        <w:t>reason</w:t>
      </w:r>
      <w:r>
        <w:rPr>
          <w:rFonts w:ascii="Times New Roman" w:hAnsi="Times New Roman" w:cs="Times New Roman"/>
          <w:sz w:val="28"/>
          <w:szCs w:val="28"/>
          <w:lang w:val="en-US"/>
        </w:rPr>
        <w:t xml:space="preserve"> (a. cause; b. speed; c. taste)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Pr>
          <w:rFonts w:ascii="Times New Roman" w:hAnsi="Times New Roman" w:cs="Times New Roman"/>
          <w:b/>
          <w:sz w:val="28"/>
          <w:szCs w:val="28"/>
          <w:lang w:val="en-US"/>
        </w:rPr>
        <w:t>common</w:t>
      </w:r>
      <w:r>
        <w:rPr>
          <w:rFonts w:ascii="Times New Roman" w:hAnsi="Times New Roman" w:cs="Times New Roman"/>
          <w:sz w:val="28"/>
          <w:szCs w:val="28"/>
          <w:lang w:val="en-US"/>
        </w:rPr>
        <w:t xml:space="preserve"> (a. alive; b. dead; c. ordinary) </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Pr>
          <w:rFonts w:ascii="Times New Roman" w:hAnsi="Times New Roman" w:cs="Times New Roman"/>
          <w:b/>
          <w:sz w:val="28"/>
          <w:szCs w:val="28"/>
          <w:lang w:val="en-US"/>
        </w:rPr>
        <w:t>reasonable</w:t>
      </w:r>
      <w:r>
        <w:rPr>
          <w:rFonts w:ascii="Times New Roman" w:hAnsi="Times New Roman" w:cs="Times New Roman"/>
          <w:sz w:val="28"/>
          <w:szCs w:val="28"/>
          <w:lang w:val="en-US"/>
        </w:rPr>
        <w:t xml:space="preserve"> (a. sensible; b. simple; c. up-to-date)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Pr>
          <w:rFonts w:ascii="Times New Roman" w:hAnsi="Times New Roman" w:cs="Times New Roman"/>
          <w:b/>
          <w:sz w:val="28"/>
          <w:szCs w:val="28"/>
          <w:lang w:val="en-US"/>
        </w:rPr>
        <w:t>to reach</w:t>
      </w:r>
      <w:r>
        <w:rPr>
          <w:rFonts w:ascii="Times New Roman" w:hAnsi="Times New Roman" w:cs="Times New Roman"/>
          <w:sz w:val="28"/>
          <w:szCs w:val="28"/>
          <w:lang w:val="en-US"/>
        </w:rPr>
        <w:t xml:space="preserve"> (a. to get; b. to aim; c. to fly)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Pr>
          <w:rFonts w:ascii="Times New Roman" w:hAnsi="Times New Roman" w:cs="Times New Roman"/>
          <w:b/>
          <w:sz w:val="28"/>
          <w:szCs w:val="28"/>
          <w:lang w:val="en-US"/>
        </w:rPr>
        <w:t>main</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favourable</w:t>
      </w:r>
      <w:proofErr w:type="spellEnd"/>
      <w:r>
        <w:rPr>
          <w:rFonts w:ascii="Times New Roman" w:hAnsi="Times New Roman" w:cs="Times New Roman"/>
          <w:sz w:val="28"/>
          <w:szCs w:val="28"/>
          <w:lang w:val="en-US"/>
        </w:rPr>
        <w:t>; b. modern; c. chief)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Pr>
          <w:rFonts w:ascii="Times New Roman" w:hAnsi="Times New Roman" w:cs="Times New Roman"/>
          <w:b/>
          <w:sz w:val="28"/>
          <w:szCs w:val="28"/>
          <w:lang w:val="en-US"/>
        </w:rPr>
        <w:t>to remain</w:t>
      </w:r>
      <w:r>
        <w:rPr>
          <w:rFonts w:ascii="Times New Roman" w:hAnsi="Times New Roman" w:cs="Times New Roman"/>
          <w:sz w:val="28"/>
          <w:szCs w:val="28"/>
          <w:lang w:val="en-US"/>
        </w:rPr>
        <w:t xml:space="preserve"> (a. to stay; to complete; c. to fill)</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rPr>
        <w:t>Подберите</w:t>
      </w:r>
      <w:r>
        <w:rPr>
          <w:rFonts w:ascii="Times New Roman" w:hAnsi="Times New Roman" w:cs="Times New Roman"/>
          <w:sz w:val="28"/>
          <w:szCs w:val="28"/>
          <w:lang w:val="en-US"/>
        </w:rPr>
        <w:t xml:space="preserve"> </w:t>
      </w:r>
      <w:r>
        <w:rPr>
          <w:rFonts w:ascii="Times New Roman" w:hAnsi="Times New Roman" w:cs="Times New Roman"/>
          <w:sz w:val="28"/>
          <w:szCs w:val="28"/>
        </w:rPr>
        <w:t>антоним</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Pr>
          <w:rFonts w:ascii="Times New Roman" w:hAnsi="Times New Roman" w:cs="Times New Roman"/>
          <w:b/>
          <w:sz w:val="28"/>
          <w:szCs w:val="28"/>
          <w:lang w:val="en-US"/>
        </w:rPr>
        <w:t>to succeed</w:t>
      </w:r>
      <w:r>
        <w:rPr>
          <w:rFonts w:ascii="Times New Roman" w:hAnsi="Times New Roman" w:cs="Times New Roman"/>
          <w:sz w:val="28"/>
          <w:szCs w:val="28"/>
          <w:lang w:val="en-US"/>
        </w:rPr>
        <w:t xml:space="preserve"> (a. to decide; b. to fail; c. to expect)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b/>
          <w:sz w:val="28"/>
          <w:szCs w:val="28"/>
          <w:lang w:val="en-US"/>
        </w:rPr>
        <w:t>. to reveal</w:t>
      </w:r>
      <w:r>
        <w:rPr>
          <w:rFonts w:ascii="Times New Roman" w:hAnsi="Times New Roman" w:cs="Times New Roman"/>
          <w:sz w:val="28"/>
          <w:szCs w:val="28"/>
          <w:lang w:val="en-US"/>
        </w:rPr>
        <w:t xml:space="preserve"> (a. to display; b. to achieve; c. to hide)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Pr>
          <w:rFonts w:ascii="Times New Roman" w:hAnsi="Times New Roman" w:cs="Times New Roman"/>
          <w:b/>
          <w:sz w:val="28"/>
          <w:szCs w:val="28"/>
          <w:lang w:val="en-US"/>
        </w:rPr>
        <w:t>excellent</w:t>
      </w:r>
      <w:r>
        <w:rPr>
          <w:rFonts w:ascii="Times New Roman" w:hAnsi="Times New Roman" w:cs="Times New Roman"/>
          <w:sz w:val="28"/>
          <w:szCs w:val="28"/>
          <w:lang w:val="en-US"/>
        </w:rPr>
        <w:t xml:space="preserve"> (a. bad; b. ardent; c. creative)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Pr>
          <w:rFonts w:ascii="Times New Roman" w:hAnsi="Times New Roman" w:cs="Times New Roman"/>
          <w:b/>
          <w:sz w:val="28"/>
          <w:szCs w:val="28"/>
          <w:lang w:val="en-US"/>
        </w:rPr>
        <w:t>awful</w:t>
      </w:r>
      <w:r>
        <w:rPr>
          <w:rFonts w:ascii="Times New Roman" w:hAnsi="Times New Roman" w:cs="Times New Roman"/>
          <w:sz w:val="28"/>
          <w:szCs w:val="28"/>
          <w:lang w:val="en-US"/>
        </w:rPr>
        <w:t xml:space="preserve"> (a. fine; b. complete; c. full)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b/>
          <w:sz w:val="28"/>
          <w:szCs w:val="28"/>
          <w:lang w:val="en-US"/>
        </w:rPr>
        <w:t>. below</w:t>
      </w:r>
      <w:r>
        <w:rPr>
          <w:rFonts w:ascii="Times New Roman" w:hAnsi="Times New Roman" w:cs="Times New Roman"/>
          <w:sz w:val="28"/>
          <w:szCs w:val="28"/>
          <w:lang w:val="en-US"/>
        </w:rPr>
        <w:t xml:space="preserve"> (a. above; b. in spite of; c. down)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Pr>
          <w:rFonts w:ascii="Times New Roman" w:hAnsi="Times New Roman" w:cs="Times New Roman"/>
          <w:b/>
          <w:sz w:val="28"/>
          <w:szCs w:val="28"/>
          <w:lang w:val="en-US"/>
        </w:rPr>
        <w:t>wet</w:t>
      </w:r>
      <w:r>
        <w:rPr>
          <w:rFonts w:ascii="Times New Roman" w:hAnsi="Times New Roman" w:cs="Times New Roman"/>
          <w:sz w:val="28"/>
          <w:szCs w:val="28"/>
          <w:lang w:val="en-US"/>
        </w:rPr>
        <w:t xml:space="preserve"> (a. windy; b. dry; c. obsolete)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Pr>
          <w:rFonts w:ascii="Times New Roman" w:hAnsi="Times New Roman" w:cs="Times New Roman"/>
          <w:b/>
          <w:sz w:val="28"/>
          <w:szCs w:val="28"/>
          <w:lang w:val="en-US"/>
        </w:rPr>
        <w:t xml:space="preserve">dull </w:t>
      </w:r>
      <w:r>
        <w:rPr>
          <w:rFonts w:ascii="Times New Roman" w:hAnsi="Times New Roman" w:cs="Times New Roman"/>
          <w:sz w:val="28"/>
          <w:szCs w:val="28"/>
          <w:lang w:val="en-US"/>
        </w:rPr>
        <w:t>(a. damp; b. foggy; c. sunny)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Pr>
          <w:rFonts w:ascii="Times New Roman" w:hAnsi="Times New Roman" w:cs="Times New Roman"/>
          <w:b/>
          <w:sz w:val="28"/>
          <w:szCs w:val="28"/>
          <w:lang w:val="en-US"/>
        </w:rPr>
        <w:t xml:space="preserve">strong </w:t>
      </w:r>
      <w:r>
        <w:rPr>
          <w:rFonts w:ascii="Times New Roman" w:hAnsi="Times New Roman" w:cs="Times New Roman"/>
          <w:sz w:val="28"/>
          <w:szCs w:val="28"/>
          <w:lang w:val="en-US"/>
        </w:rPr>
        <w:t>(a. powerless; b. careful; c. awful)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Pr>
          <w:rFonts w:ascii="Times New Roman" w:hAnsi="Times New Roman" w:cs="Times New Roman"/>
          <w:b/>
          <w:sz w:val="28"/>
          <w:szCs w:val="28"/>
          <w:lang w:val="en-US"/>
        </w:rPr>
        <w:t>simple</w:t>
      </w:r>
      <w:r>
        <w:rPr>
          <w:rFonts w:ascii="Times New Roman" w:hAnsi="Times New Roman" w:cs="Times New Roman"/>
          <w:sz w:val="28"/>
          <w:szCs w:val="28"/>
          <w:lang w:val="en-US"/>
        </w:rPr>
        <w:t xml:space="preserve"> (a. complicated; b. quick; c. fast)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71. </w:t>
      </w:r>
      <w:r>
        <w:rPr>
          <w:rFonts w:ascii="Times New Roman" w:hAnsi="Times New Roman" w:cs="Times New Roman"/>
          <w:b/>
          <w:sz w:val="28"/>
          <w:szCs w:val="28"/>
          <w:lang w:val="en-US"/>
        </w:rPr>
        <w:t>past</w:t>
      </w:r>
      <w:r>
        <w:rPr>
          <w:rFonts w:ascii="Times New Roman" w:hAnsi="Times New Roman" w:cs="Times New Roman"/>
          <w:sz w:val="28"/>
          <w:szCs w:val="28"/>
          <w:lang w:val="en-US"/>
        </w:rPr>
        <w:t xml:space="preserve"> (a. happy; b. future; c. public)</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Pr>
          <w:rFonts w:ascii="Times New Roman" w:hAnsi="Times New Roman" w:cs="Times New Roman"/>
          <w:b/>
          <w:sz w:val="28"/>
          <w:szCs w:val="28"/>
          <w:lang w:val="en-US"/>
        </w:rPr>
        <w:t>wide</w:t>
      </w:r>
      <w:r>
        <w:rPr>
          <w:rFonts w:ascii="Times New Roman" w:hAnsi="Times New Roman" w:cs="Times New Roman"/>
          <w:sz w:val="28"/>
          <w:szCs w:val="28"/>
          <w:lang w:val="en-US"/>
        </w:rPr>
        <w:t xml:space="preserve"> (a. narrow; b. stone; c. strong)</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Pr>
          <w:rFonts w:ascii="Times New Roman" w:hAnsi="Times New Roman" w:cs="Times New Roman"/>
          <w:b/>
          <w:sz w:val="28"/>
          <w:szCs w:val="28"/>
          <w:lang w:val="en-US"/>
        </w:rPr>
        <w:t>shallow</w:t>
      </w:r>
      <w:r>
        <w:rPr>
          <w:rFonts w:ascii="Times New Roman" w:hAnsi="Times New Roman" w:cs="Times New Roman"/>
          <w:sz w:val="28"/>
          <w:szCs w:val="28"/>
          <w:lang w:val="en-US"/>
        </w:rPr>
        <w:t xml:space="preserve"> (a. deep; b. broad; c. chief)</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Какое из слов выпадает из ряда (лексического или грамматического):</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74. a. fast; b. quick; c. rapid; d. clever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75. a. to arrange; b. to plan; c. to group; d. to buy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76. a. by; b. by means of; c. to possess; d. with the help of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77. a. due to; b. according to; c. ever; d. thanks to</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78. a. to submit; b. to present; c. to act; d. to give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79. a. to be present; b. to display; c. to reveal; d. to show</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80. a. to wear; b. to feature; c. to exhibit; d. to show</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81. a. well; b. badly; slowly; d. good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82. a. reader; b. sitter; c. lecturer; d. longer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83. a. more convenient; b. more thanks; c. more interesting; d. more beautiful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84. a. friendship; b. leadership; c. ship; d. membership</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85. a. ability; b. capacity; c. talent; d. inspiration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86. a. ability; b. capacity; c. reality; d. observation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87. a. strength; b. to smile; c. to revise; d. to rebuild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88. a. to rebuild; b. to remake; c. to require; d. to reread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89. a. spiritual; b. natural; c. mindful; d. member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90. a. member; b. shorter; c. painter; d. reader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91. a. worse; b. fewer; c. more; d. reader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92. a. across; b. in; c. through; d. upper</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К предъявленному русскому слову найдите английский эквивалент из слов в правой колонке: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93. вместо того, чтобы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D4107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honour</w:t>
      </w:r>
      <w:proofErr w:type="spellEnd"/>
      <w:r w:rsidRPr="00D41076">
        <w:rPr>
          <w:rFonts w:ascii="Times New Roman" w:hAnsi="Times New Roman" w:cs="Times New Roman"/>
          <w:sz w:val="28"/>
          <w:szCs w:val="28"/>
        </w:rPr>
        <w:t xml:space="preserve"> </w:t>
      </w:r>
      <w:r>
        <w:rPr>
          <w:rFonts w:ascii="Times New Roman" w:hAnsi="Times New Roman" w:cs="Times New Roman"/>
          <w:sz w:val="28"/>
          <w:szCs w:val="28"/>
          <w:lang w:val="en-US"/>
        </w:rPr>
        <w:t>of</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94. поэтому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since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rPr>
        <w:t>через</w:t>
      </w:r>
      <w:r>
        <w:rPr>
          <w:rFonts w:ascii="Times New Roman" w:hAnsi="Times New Roman" w:cs="Times New Roman"/>
          <w:sz w:val="28"/>
          <w:szCs w:val="28"/>
          <w:lang w:val="en-US"/>
        </w:rPr>
        <w:t xml:space="preserve">                                                         c. therefore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 </w:t>
      </w:r>
      <w:r>
        <w:rPr>
          <w:rFonts w:ascii="Times New Roman" w:hAnsi="Times New Roman" w:cs="Times New Roman"/>
          <w:sz w:val="28"/>
          <w:szCs w:val="28"/>
        </w:rPr>
        <w:t>хотя</w:t>
      </w:r>
      <w:r>
        <w:rPr>
          <w:rFonts w:ascii="Times New Roman" w:hAnsi="Times New Roman" w:cs="Times New Roman"/>
          <w:sz w:val="28"/>
          <w:szCs w:val="28"/>
          <w:lang w:val="en-US"/>
        </w:rPr>
        <w:t xml:space="preserve">                                                          d. relatively</w:t>
      </w:r>
    </w:p>
    <w:p w:rsidR="00D41076" w:rsidRPr="009D1B9A" w:rsidRDefault="00D41076" w:rsidP="00D41076">
      <w:pPr>
        <w:pStyle w:val="a8"/>
        <w:ind w:left="0"/>
        <w:jc w:val="both"/>
        <w:rPr>
          <w:rFonts w:ascii="Times New Roman" w:hAnsi="Times New Roman" w:cs="Times New Roman"/>
          <w:sz w:val="28"/>
          <w:szCs w:val="28"/>
        </w:rPr>
      </w:pPr>
      <w:r w:rsidRPr="009D1B9A">
        <w:rPr>
          <w:rFonts w:ascii="Times New Roman" w:hAnsi="Times New Roman" w:cs="Times New Roman"/>
          <w:sz w:val="28"/>
          <w:szCs w:val="28"/>
        </w:rPr>
        <w:t xml:space="preserve">97. </w:t>
      </w:r>
      <w:r>
        <w:rPr>
          <w:rFonts w:ascii="Times New Roman" w:hAnsi="Times New Roman" w:cs="Times New Roman"/>
          <w:sz w:val="28"/>
          <w:szCs w:val="28"/>
        </w:rPr>
        <w:t>между</w:t>
      </w:r>
      <w:r w:rsidRPr="009D1B9A">
        <w:rPr>
          <w:rFonts w:ascii="Times New Roman" w:hAnsi="Times New Roman" w:cs="Times New Roman"/>
          <w:sz w:val="28"/>
          <w:szCs w:val="28"/>
        </w:rPr>
        <w:t xml:space="preserve"> </w:t>
      </w:r>
      <w:r>
        <w:rPr>
          <w:rFonts w:ascii="Times New Roman" w:hAnsi="Times New Roman" w:cs="Times New Roman"/>
          <w:sz w:val="28"/>
          <w:szCs w:val="28"/>
        </w:rPr>
        <w:t>прочим</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e</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comparatively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98. постепенно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event</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99. в соответствии с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way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100. относительно, соответственно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rather</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101. довольно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thus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102. таким образом                                       </w:t>
      </w:r>
      <w:r>
        <w:rPr>
          <w:rFonts w:ascii="Times New Roman" w:hAnsi="Times New Roman" w:cs="Times New Roman"/>
          <w:sz w:val="28"/>
          <w:szCs w:val="28"/>
          <w:lang w:val="en-US"/>
        </w:rPr>
        <w:t>j</w:t>
      </w:r>
      <w:r>
        <w:rPr>
          <w:rFonts w:ascii="Times New Roman" w:hAnsi="Times New Roman" w:cs="Times New Roman"/>
          <w:sz w:val="28"/>
          <w:szCs w:val="28"/>
        </w:rPr>
        <w:t xml:space="preserve">. </w:t>
      </w:r>
      <w:r>
        <w:rPr>
          <w:rFonts w:ascii="Times New Roman" w:hAnsi="Times New Roman" w:cs="Times New Roman"/>
          <w:sz w:val="28"/>
          <w:szCs w:val="28"/>
          <w:lang w:val="en-US"/>
        </w:rPr>
        <w:t>above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103. так как                                                    </w:t>
      </w:r>
      <w:r>
        <w:rPr>
          <w:rFonts w:ascii="Times New Roman" w:hAnsi="Times New Roman" w:cs="Times New Roman"/>
          <w:sz w:val="28"/>
          <w:szCs w:val="28"/>
          <w:lang w:val="en-US"/>
        </w:rPr>
        <w:t>k</w:t>
      </w:r>
      <w:r>
        <w:rPr>
          <w:rFonts w:ascii="Times New Roman" w:hAnsi="Times New Roman" w:cs="Times New Roman"/>
          <w:sz w:val="28"/>
          <w:szCs w:val="28"/>
        </w:rPr>
        <w:t xml:space="preserve">. </w:t>
      </w:r>
      <w:r>
        <w:rPr>
          <w:rFonts w:ascii="Times New Roman" w:hAnsi="Times New Roman" w:cs="Times New Roman"/>
          <w:sz w:val="28"/>
          <w:szCs w:val="28"/>
          <w:lang w:val="en-US"/>
        </w:rPr>
        <w:t>almost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104. </w:t>
      </w:r>
      <w:r>
        <w:rPr>
          <w:rFonts w:ascii="Times New Roman" w:hAnsi="Times New Roman" w:cs="Times New Roman"/>
          <w:sz w:val="28"/>
          <w:szCs w:val="28"/>
        </w:rPr>
        <w:t>сравнительно</w:t>
      </w:r>
      <w:r>
        <w:rPr>
          <w:rFonts w:ascii="Times New Roman" w:hAnsi="Times New Roman" w:cs="Times New Roman"/>
          <w:sz w:val="28"/>
          <w:szCs w:val="28"/>
          <w:lang w:val="en-US"/>
        </w:rPr>
        <w:t xml:space="preserve">                                         l. according to</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105. </w:t>
      </w:r>
      <w:r>
        <w:rPr>
          <w:rFonts w:ascii="Times New Roman" w:hAnsi="Times New Roman" w:cs="Times New Roman"/>
          <w:sz w:val="28"/>
          <w:szCs w:val="28"/>
        </w:rPr>
        <w:t>почти</w:t>
      </w:r>
      <w:r>
        <w:rPr>
          <w:rFonts w:ascii="Times New Roman" w:hAnsi="Times New Roman" w:cs="Times New Roman"/>
          <w:sz w:val="28"/>
          <w:szCs w:val="28"/>
          <w:lang w:val="en-US"/>
        </w:rPr>
        <w:t xml:space="preserve">                                                      m. Little by little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106. тем не менее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though</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107. благодаря, вследствие чего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through</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108. не смотря на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thought</w:t>
      </w:r>
    </w:p>
    <w:p w:rsidR="00D41076" w:rsidRPr="009D1B9A"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q</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taught</w:t>
      </w:r>
    </w:p>
    <w:p w:rsidR="00D41076" w:rsidRDefault="00D41076" w:rsidP="00D41076">
      <w:pPr>
        <w:pStyle w:val="a8"/>
        <w:ind w:left="0"/>
        <w:jc w:val="both"/>
        <w:rPr>
          <w:rFonts w:ascii="Times New Roman" w:hAnsi="Times New Roman" w:cs="Times New Roman"/>
          <w:sz w:val="28"/>
          <w:szCs w:val="28"/>
          <w:lang w:val="en-US"/>
        </w:rPr>
      </w:pPr>
      <w:r w:rsidRPr="009D1B9A">
        <w:rPr>
          <w:rFonts w:ascii="Times New Roman" w:hAnsi="Times New Roman" w:cs="Times New Roman"/>
          <w:sz w:val="28"/>
          <w:szCs w:val="28"/>
        </w:rPr>
        <w:t xml:space="preserve">                                                                       </w:t>
      </w:r>
      <w:r>
        <w:rPr>
          <w:rFonts w:ascii="Times New Roman" w:hAnsi="Times New Roman" w:cs="Times New Roman"/>
          <w:sz w:val="28"/>
          <w:szCs w:val="28"/>
          <w:lang w:val="en-US"/>
        </w:rPr>
        <w:t>r. instead of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nevertheless </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at the age of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due to</w:t>
      </w:r>
    </w:p>
    <w:p w:rsidR="00D41076" w:rsidRPr="009D1B9A"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                                                                       v</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in</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to</w:t>
      </w:r>
    </w:p>
    <w:p w:rsidR="00D41076" w:rsidRPr="009D1B9A" w:rsidRDefault="00D41076" w:rsidP="00D41076">
      <w:pPr>
        <w:pStyle w:val="a8"/>
        <w:ind w:left="0"/>
        <w:jc w:val="both"/>
        <w:rPr>
          <w:rFonts w:ascii="Times New Roman" w:hAnsi="Times New Roman" w:cs="Times New Roman"/>
          <w:sz w:val="28"/>
          <w:szCs w:val="28"/>
        </w:rPr>
      </w:pPr>
      <w:r w:rsidRPr="009D1B9A">
        <w:rPr>
          <w:rFonts w:ascii="Times New Roman" w:hAnsi="Times New Roman" w:cs="Times New Roman"/>
          <w:sz w:val="28"/>
          <w:szCs w:val="28"/>
        </w:rPr>
        <w:t xml:space="preserve">                                                                       </w:t>
      </w:r>
      <w:r>
        <w:rPr>
          <w:rFonts w:ascii="Times New Roman" w:hAnsi="Times New Roman" w:cs="Times New Roman"/>
          <w:sz w:val="28"/>
          <w:szCs w:val="28"/>
          <w:lang w:val="en-US"/>
        </w:rPr>
        <w:t>w</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in</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spite</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of</w:t>
      </w:r>
    </w:p>
    <w:p w:rsidR="00D41076" w:rsidRPr="009D1B9A"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С какими словами сочетается предъявленное слово:</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109. </w:t>
      </w:r>
      <w:r>
        <w:rPr>
          <w:rFonts w:ascii="Times New Roman" w:hAnsi="Times New Roman" w:cs="Times New Roman"/>
          <w:b/>
          <w:sz w:val="28"/>
          <w:szCs w:val="28"/>
          <w:lang w:val="en-US"/>
        </w:rPr>
        <w:t>to overcome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an obstacle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one’s right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some change</w:t>
      </w: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110. </w:t>
      </w:r>
      <w:r>
        <w:rPr>
          <w:rFonts w:ascii="Times New Roman" w:hAnsi="Times New Roman" w:cs="Times New Roman"/>
          <w:b/>
          <w:sz w:val="28"/>
          <w:szCs w:val="28"/>
          <w:lang w:val="en-US"/>
        </w:rPr>
        <w:t>to find out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the appearance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the truth</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construction</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111</w:t>
      </w:r>
      <w:r>
        <w:rPr>
          <w:rFonts w:ascii="Times New Roman" w:hAnsi="Times New Roman" w:cs="Times New Roman"/>
          <w:b/>
          <w:sz w:val="28"/>
          <w:szCs w:val="28"/>
          <w:lang w:val="en-US"/>
        </w:rPr>
        <w:t>. to resume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 telephone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current events</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studies</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112</w:t>
      </w:r>
      <w:r>
        <w:rPr>
          <w:rFonts w:ascii="Times New Roman" w:hAnsi="Times New Roman" w:cs="Times New Roman"/>
          <w:b/>
          <w:sz w:val="28"/>
          <w:szCs w:val="28"/>
          <w:lang w:val="en-US"/>
        </w:rPr>
        <w:t>. practical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convenience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armchair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application</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113. </w:t>
      </w:r>
      <w:r>
        <w:rPr>
          <w:rFonts w:ascii="Times New Roman" w:hAnsi="Times New Roman" w:cs="Times New Roman"/>
          <w:b/>
          <w:sz w:val="28"/>
          <w:szCs w:val="28"/>
          <w:lang w:val="en-US"/>
        </w:rPr>
        <w:t>to win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decision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importance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right</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114. </w:t>
      </w:r>
      <w:r>
        <w:rPr>
          <w:rFonts w:ascii="Times New Roman" w:hAnsi="Times New Roman" w:cs="Times New Roman"/>
          <w:b/>
          <w:sz w:val="28"/>
          <w:szCs w:val="28"/>
          <w:lang w:val="en-US"/>
        </w:rPr>
        <w:t>to establish</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schools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 xml:space="preserve">. </w:t>
      </w:r>
      <w:r>
        <w:rPr>
          <w:rFonts w:ascii="Times New Roman" w:hAnsi="Times New Roman" w:cs="Times New Roman"/>
          <w:sz w:val="28"/>
          <w:szCs w:val="28"/>
          <w:lang w:val="en-US"/>
        </w:rPr>
        <w:t>application</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danger</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какому из русских слов или словосочетаний соответствует предъявленное английское слово:</w:t>
      </w: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115. </w:t>
      </w:r>
      <w:r>
        <w:rPr>
          <w:rFonts w:ascii="Times New Roman" w:hAnsi="Times New Roman" w:cs="Times New Roman"/>
          <w:b/>
          <w:sz w:val="28"/>
          <w:szCs w:val="28"/>
          <w:lang w:val="en-US"/>
        </w:rPr>
        <w:t>wage</w:t>
      </w:r>
      <w:r>
        <w:rPr>
          <w:rFonts w:ascii="Times New Roman" w:hAnsi="Times New Roman" w:cs="Times New Roman"/>
          <w:b/>
          <w:sz w:val="28"/>
          <w:szCs w:val="28"/>
        </w:rPr>
        <w:t>-</w:t>
      </w:r>
      <w:r>
        <w:rPr>
          <w:rFonts w:ascii="Times New Roman" w:hAnsi="Times New Roman" w:cs="Times New Roman"/>
          <w:b/>
          <w:sz w:val="28"/>
          <w:szCs w:val="28"/>
          <w:lang w:val="en-US"/>
        </w:rPr>
        <w:t>earner</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зарабатывать на жизнь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кормилец</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заработанные деньги</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b/>
          <w:sz w:val="28"/>
          <w:szCs w:val="28"/>
          <w:lang w:val="en-US"/>
        </w:rPr>
        <w:t>countless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считать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просчитанный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бесчисленный</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117. </w:t>
      </w:r>
      <w:r>
        <w:rPr>
          <w:rFonts w:ascii="Times New Roman" w:hAnsi="Times New Roman" w:cs="Times New Roman"/>
          <w:b/>
          <w:sz w:val="28"/>
          <w:szCs w:val="28"/>
          <w:lang w:val="en-US"/>
        </w:rPr>
        <w:t>renew</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возобновлять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новый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получить известие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118. </w:t>
      </w:r>
      <w:r>
        <w:rPr>
          <w:rFonts w:ascii="Times New Roman" w:hAnsi="Times New Roman" w:cs="Times New Roman"/>
          <w:b/>
          <w:sz w:val="28"/>
          <w:szCs w:val="28"/>
          <w:lang w:val="en-US"/>
        </w:rPr>
        <w:t>observant</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наблюдать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наблюдательный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наблюдение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119. </w:t>
      </w:r>
      <w:r>
        <w:rPr>
          <w:rFonts w:ascii="Times New Roman" w:hAnsi="Times New Roman" w:cs="Times New Roman"/>
          <w:b/>
          <w:sz w:val="28"/>
          <w:szCs w:val="28"/>
          <w:lang w:val="en-US"/>
        </w:rPr>
        <w:t>overwatering</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чрезмерный полив</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недостаточный полив</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отсутствие полива</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120</w:t>
      </w:r>
      <w:r>
        <w:rPr>
          <w:rFonts w:ascii="Times New Roman" w:hAnsi="Times New Roman" w:cs="Times New Roman"/>
          <w:b/>
          <w:sz w:val="28"/>
          <w:szCs w:val="28"/>
        </w:rPr>
        <w:t xml:space="preserve">. </w:t>
      </w:r>
      <w:r>
        <w:rPr>
          <w:rFonts w:ascii="Times New Roman" w:hAnsi="Times New Roman" w:cs="Times New Roman"/>
          <w:b/>
          <w:sz w:val="28"/>
          <w:szCs w:val="28"/>
          <w:lang w:val="en-US"/>
        </w:rPr>
        <w:t>homelessness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бездомный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бездомность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имеющий дом</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PART</w:t>
      </w:r>
      <w:r>
        <w:rPr>
          <w:rFonts w:ascii="Times New Roman" w:hAnsi="Times New Roman" w:cs="Times New Roman"/>
          <w:b/>
          <w:sz w:val="28"/>
          <w:szCs w:val="28"/>
        </w:rPr>
        <w:t xml:space="preserve"> 2 – </w:t>
      </w:r>
      <w:r>
        <w:rPr>
          <w:rFonts w:ascii="Times New Roman" w:hAnsi="Times New Roman" w:cs="Times New Roman"/>
          <w:b/>
          <w:sz w:val="28"/>
          <w:szCs w:val="28"/>
          <w:lang w:val="en-US"/>
        </w:rPr>
        <w:t>Grammar</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Какое из предъявленных английских предложений будет переводиться, начинаясь с союза «чтобы»:</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To master English means to work hard.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To master English one must work hard.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To master English is absolutely necessary.</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Укажите номер предложения, где выделенное слово является подлежащим:</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finished, we could have a meal.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Try to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hard and you will achieve good results.</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here, don’t go out.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 have got a lot of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to do today.</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AD2CA4">
      <w:pPr>
        <w:pStyle w:val="a8"/>
        <w:numPr>
          <w:ilvl w:val="0"/>
          <w:numId w:val="119"/>
        </w:numPr>
        <w:ind w:left="0" w:hanging="141"/>
        <w:jc w:val="both"/>
        <w:rPr>
          <w:rFonts w:ascii="Times New Roman" w:hAnsi="Times New Roman" w:cs="Times New Roman"/>
          <w:sz w:val="28"/>
          <w:szCs w:val="28"/>
        </w:rPr>
      </w:pPr>
      <w:r>
        <w:rPr>
          <w:rFonts w:ascii="Times New Roman" w:hAnsi="Times New Roman" w:cs="Times New Roman"/>
          <w:sz w:val="28"/>
          <w:szCs w:val="28"/>
        </w:rPr>
        <w:t>Какое из русских предложений соответствует предъявленному английскому предложению:</w:t>
      </w:r>
    </w:p>
    <w:p w:rsidR="00D41076" w:rsidRDefault="00D41076" w:rsidP="00AD2CA4">
      <w:pPr>
        <w:pStyle w:val="a8"/>
        <w:numPr>
          <w:ilvl w:val="0"/>
          <w:numId w:val="120"/>
        </w:numPr>
        <w:ind w:left="284" w:hanging="284"/>
        <w:jc w:val="both"/>
        <w:rPr>
          <w:rFonts w:ascii="Times New Roman" w:hAnsi="Times New Roman" w:cs="Times New Roman"/>
          <w:b/>
          <w:sz w:val="28"/>
          <w:szCs w:val="28"/>
          <w:lang w:val="en-US"/>
        </w:rPr>
      </w:pPr>
      <w:r>
        <w:rPr>
          <w:rFonts w:ascii="Times New Roman" w:hAnsi="Times New Roman" w:cs="Times New Roman"/>
          <w:b/>
          <w:sz w:val="28"/>
          <w:szCs w:val="28"/>
          <w:lang w:val="en-US"/>
        </w:rPr>
        <w:t>He was asked to open the meeting.</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Он спросил, когда надо открывать собрание.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Его попросили открыть собрание.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Его спросили, надо ли открывать собрание.</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doctor must be sent for.</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Доктор должен кого-нибудь прислать.</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Доктора надо послать туда.</w:t>
      </w:r>
    </w:p>
    <w:p w:rsidR="00D41076" w:rsidRDefault="00D41076" w:rsidP="00D41076">
      <w:pPr>
        <w:pStyle w:val="a8"/>
        <w:tabs>
          <w:tab w:val="left" w:pos="3301"/>
        </w:tabs>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 доктором надо послать.</w:t>
      </w:r>
      <w:r>
        <w:rPr>
          <w:rFonts w:ascii="Times New Roman" w:hAnsi="Times New Roman" w:cs="Times New Roman"/>
          <w:sz w:val="28"/>
          <w:szCs w:val="28"/>
        </w:rPr>
        <w:tab/>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Students’ work is likely to be discussed at the meeting.</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 собрании хотят обсудить работу студентов.</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Работа студентов, по-видимому, будет обсуждаться на собрании.</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Студенты хотят обсудить свою работу на собрании.</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Эта работа студентов подобна той, о которой говорилось на собрании.</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Ann Smith is sure to take part in our sports events.</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Анна Смит уверена, что сможет принять участие в спортивных соревнованиях.</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Мы уверены, что Анна Смит примет участие в спортивных соревнованиях.</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Анна Смит непременно примет участие в спортивных соревнованиях.</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Tom Brown should have submitted his term paper in December.</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Том Браун представит свою курсовую работу в декабре.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Тому Брауну следует представить свою курсовую работу в декабре.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Тому Брауну следовало представить свою курсовую работу в декабре.</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exhibition of young artists is reported to be a success.</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Сообщают, что выставка молодых художников имеет успех.</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Большой успех, как полагают, ожидает выставку молодых художников.</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Молодые художники сообщают об успехе своей выставки.</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workers appear to have done this work.</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Рабочие появились, чтобы выполнить эту работу.</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Кажется, рабочие уже выполнили эту работу. </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Рабочие должны прийти и выполнить эту работу.</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I want this student to tell us the main idea of his graduation paper.</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Я хочу, чтобы вы рассказали этому студенту и нам о главной проблеме вашей дипломной работы.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Я хочу рассказать вам и этому студенту о главной проблеме его дипломной работы.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Я хочу, чтобы этот студент рассказал нам о главной проблеме своей дипломной работы.</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This method has proved to give good results.</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Этот метод доказал, что благодаря ему можно получить хорошие результаты.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Оказалось, что этот метод дает хорошие результаты.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Доказано, что этот метод дает хорошие результаты.</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смысл предъявленного:</w:t>
      </w: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article to be published is of great importance for our work.</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article which will be published is of great importance for our work.</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article which has been published is of great importance for our work.</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A very important article was published not long ago.</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results of the experiment are to be checked again.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results of the experiment must be checked again.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results of the experiment have been checked again.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It is very important to check the results of the experiment.</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device seems to be a complicated machine.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device appears to be a complicated machine.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device is sure to be a complicated machine.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device is believed to have been a complicated machine.</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Had the conditions of our work been improved, we should have fulfilled it in time.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conditions of our work having been improved, we could fulfil it in time.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We shall fulfil our work in time in case the conditions are improved.</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We could not fulfil our work in time as the conditions had not been improved.</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lecture was followed by a discussion.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discussion was before the lecture.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lecture was before the discussion.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lecture followed the discussion.</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young scientist said: “I worked at this problem.”</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This young scientist said that he worked at this problem.</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This young scientist said that he had worked at this problem.</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This young scientist said that he would work at this problem.</w:t>
      </w:r>
    </w:p>
    <w:p w:rsidR="00D41076" w:rsidRDefault="00D41076" w:rsidP="00D41076">
      <w:pPr>
        <w:pStyle w:val="a8"/>
        <w:ind w:left="1440"/>
        <w:jc w:val="both"/>
        <w:rPr>
          <w:rFonts w:ascii="Times New Roman" w:hAnsi="Times New Roman" w:cs="Times New Roman"/>
          <w:sz w:val="28"/>
          <w:szCs w:val="28"/>
          <w:lang w:val="en-US"/>
        </w:rPr>
      </w:pPr>
    </w:p>
    <w:p w:rsidR="00D41076" w:rsidRDefault="00D41076" w:rsidP="00AD2CA4">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английских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значение предъявленного русского предложения:</w:t>
      </w:r>
    </w:p>
    <w:p w:rsidR="00D41076" w:rsidRDefault="00D41076" w:rsidP="00D41076">
      <w:pPr>
        <w:pStyle w:val="a8"/>
        <w:ind w:left="1146"/>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Он живет как раз в нашем районе.</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It is in our district that he lives.</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lives somewhere near our district.</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lives in our district.</w:t>
      </w:r>
    </w:p>
    <w:p w:rsidR="00D41076" w:rsidRDefault="00D41076" w:rsidP="00D41076">
      <w:pPr>
        <w:pStyle w:val="a8"/>
        <w:ind w:left="1146"/>
        <w:jc w:val="both"/>
        <w:rPr>
          <w:rFonts w:ascii="Times New Roman" w:hAnsi="Times New Roman" w:cs="Times New Roman"/>
          <w:sz w:val="28"/>
          <w:szCs w:val="28"/>
          <w:lang w:val="en-US"/>
        </w:rPr>
      </w:pPr>
    </w:p>
    <w:p w:rsidR="00D41076" w:rsidRDefault="00D41076" w:rsidP="00D41076">
      <w:pPr>
        <w:pStyle w:val="a8"/>
        <w:ind w:left="1146"/>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Книга посвящена именно этой проблеме.</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The book deals with this problem.</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It is this problem that the book deals with.</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This problem is dealt with the book.</w:t>
      </w:r>
    </w:p>
    <w:p w:rsidR="00D41076" w:rsidRDefault="00D41076" w:rsidP="00D41076">
      <w:pPr>
        <w:pStyle w:val="a8"/>
        <w:ind w:left="1146"/>
        <w:jc w:val="both"/>
        <w:rPr>
          <w:rFonts w:ascii="Times New Roman" w:hAnsi="Times New Roman" w:cs="Times New Roman"/>
          <w:sz w:val="28"/>
          <w:szCs w:val="28"/>
          <w:lang w:val="en-US"/>
        </w:rPr>
      </w:pPr>
    </w:p>
    <w:p w:rsidR="00D41076" w:rsidRDefault="00D41076" w:rsidP="00D41076">
      <w:pPr>
        <w:pStyle w:val="a8"/>
        <w:ind w:left="1146"/>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Он уехал, не оставив нам адреса.</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He did not leave us his address as he didn’t know he would go away.</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could neither leave our place that day nor leave us his address.</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left without leaving us his address.</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p>
    <w:p w:rsidR="00D41076" w:rsidRDefault="00D41076" w:rsidP="00D41076">
      <w:pPr>
        <w:pStyle w:val="a8"/>
        <w:ind w:left="0"/>
        <w:rPr>
          <w:rFonts w:ascii="Times New Roman" w:hAnsi="Times New Roman" w:cs="Times New Roman"/>
          <w:b/>
          <w:sz w:val="28"/>
          <w:szCs w:val="28"/>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Oxford</w:t>
      </w:r>
    </w:p>
    <w:p w:rsidR="00D41076" w:rsidRDefault="00D41076" w:rsidP="00D41076">
      <w:pPr>
        <w:pStyle w:val="a8"/>
        <w:ind w:left="0"/>
        <w:rPr>
          <w:rFonts w:ascii="Times New Roman" w:hAnsi="Times New Roman" w:cs="Times New Roman"/>
          <w:b/>
          <w:sz w:val="28"/>
          <w:szCs w:val="28"/>
        </w:rPr>
      </w:pP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of</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is</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London</w:t>
      </w:r>
      <w:r>
        <w:rPr>
          <w:rFonts w:ascii="Times New Roman" w:hAnsi="Times New Roman" w:cs="Times New Roman"/>
          <w:sz w:val="28"/>
          <w:szCs w:val="28"/>
        </w:rPr>
        <w:t xml:space="preserve">. </w:t>
      </w:r>
      <w:r>
        <w:rPr>
          <w:rFonts w:ascii="Times New Roman" w:hAnsi="Times New Roman" w:cs="Times New Roman"/>
          <w:sz w:val="28"/>
          <w:szCs w:val="28"/>
          <w:lang w:val="en-US"/>
        </w:rPr>
        <w:t>It is very old, it is international and it is situated on the river Thames.</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Oxford is a beautiful and a very green city. Green fields and parks surround the town. Green gardens with a lot of flowers and trees surround the colleges. The river Thames is situated quite near the city.</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When a new woman student comes to Oxford she is shown the room where she will live. Then a third-year student of the university invites her to her room for tea together with some other nine new first-year students. She tells them everything about college life and answer their questions.</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academic year in England has three terms which usually last from the beginning of October to the middle of December, from the middle of January to the end of March and from the middle of April to the end of June.</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lastRenderedPageBreak/>
        <w:t>Examinations take place at the end of each term. If a student fails in an examination, he may be allowed to take the exam again. Only two re-examinations are usually allowed.</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students of Oxford must spend the morning hours working. They have classes, lectures and seminars, or they study in their rooms. At two they have a dinner break which lasts till four. After tea they resume their studies.</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Almost all students go in for some kind of sport. One of the most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among the students at Oxford is punting (punting – </w:t>
      </w:r>
      <w:proofErr w:type="spellStart"/>
      <w:r>
        <w:rPr>
          <w:rFonts w:ascii="Times New Roman" w:hAnsi="Times New Roman" w:cs="Times New Roman"/>
          <w:sz w:val="28"/>
          <w:szCs w:val="28"/>
          <w:lang w:val="en-US"/>
        </w:rPr>
        <w:t>гребля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плоскодонных</w:t>
      </w:r>
      <w:r>
        <w:rPr>
          <w:rFonts w:ascii="Times New Roman" w:hAnsi="Times New Roman" w:cs="Times New Roman"/>
          <w:sz w:val="28"/>
          <w:szCs w:val="28"/>
          <w:lang w:val="en-US"/>
        </w:rPr>
        <w:t xml:space="preserve"> </w:t>
      </w:r>
      <w:r>
        <w:rPr>
          <w:rFonts w:ascii="Times New Roman" w:hAnsi="Times New Roman" w:cs="Times New Roman"/>
          <w:sz w:val="28"/>
          <w:szCs w:val="28"/>
        </w:rPr>
        <w:t>лодках</w:t>
      </w:r>
      <w:r>
        <w:rPr>
          <w:rFonts w:ascii="Times New Roman" w:hAnsi="Times New Roman" w:cs="Times New Roman"/>
          <w:sz w:val="28"/>
          <w:szCs w:val="28"/>
          <w:lang w:val="en-US"/>
        </w:rPr>
        <w:t>).</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life of the students at Oxford is interesting. They have good teachers. But only the children of the rich people can study at Oxford, because the students have to pay much for their studies.</w:t>
      </w:r>
    </w:p>
    <w:p w:rsidR="00D41076" w:rsidRDefault="00D41076" w:rsidP="00D41076">
      <w:pPr>
        <w:pStyle w:val="a8"/>
        <w:ind w:left="0" w:firstLine="708"/>
        <w:rPr>
          <w:rFonts w:ascii="Times New Roman" w:hAnsi="Times New Roman" w:cs="Times New Roman"/>
          <w:sz w:val="28"/>
          <w:szCs w:val="28"/>
          <w:lang w:val="en-US"/>
        </w:rPr>
      </w:pPr>
    </w:p>
    <w:p w:rsidR="00D41076" w:rsidRDefault="00D41076" w:rsidP="00D41076">
      <w:pPr>
        <w:pStyle w:val="a8"/>
        <w:ind w:left="0" w:firstLine="708"/>
        <w:rPr>
          <w:rFonts w:ascii="Times New Roman" w:hAnsi="Times New Roman" w:cs="Times New Roman"/>
          <w:sz w:val="28"/>
          <w:szCs w:val="28"/>
          <w:lang w:val="en-US"/>
        </w:rPr>
      </w:pPr>
    </w:p>
    <w:p w:rsidR="00D41076" w:rsidRDefault="00D41076" w:rsidP="00AD2CA4">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Завершите предложение. Напишите цифровой и буквенный индексы того ответа, который соответствует содержанию прочитанного вами текста:</w:t>
      </w: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city of Oxford is like London because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large and beautiful.</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old, historical and it is situated on the river Thames.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many books are written about them.</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We say that Oxford is old and historical because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 lot of writers wrote about it.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is a university there.</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it has existed more than a thousand years.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academic year has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two terms.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three terms.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four terms.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sz w:val="28"/>
          <w:szCs w:val="28"/>
          <w:lang w:val="en-US"/>
        </w:rPr>
      </w:pPr>
      <w:r>
        <w:rPr>
          <w:rFonts w:ascii="Times New Roman" w:hAnsi="Times New Roman" w:cs="Times New Roman"/>
          <w:b/>
          <w:sz w:val="28"/>
          <w:szCs w:val="28"/>
          <w:lang w:val="en-US"/>
        </w:rPr>
        <w:t>The entrance examinations</w:t>
      </w:r>
      <w:r>
        <w:rPr>
          <w:rFonts w:ascii="Times New Roman" w:hAnsi="Times New Roman" w:cs="Times New Roman"/>
          <w:sz w:val="28"/>
          <w:szCs w:val="28"/>
          <w:lang w:val="en-US"/>
        </w:rPr>
        <w: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are easy.</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b) are difficult.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are not difficult.</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To become a student of the university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necessary to pass difficult entrance examinations.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necessary to be invited to tea by a third-year student.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be a good sportsman.</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third-year student invites new students who have entered the university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speak to them about life in London.</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tell them about college life and to answer their questions.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speak to them about the city of Oxford and different kinds of sport.</w:t>
      </w:r>
    </w:p>
    <w:p w:rsidR="00D41076" w:rsidRDefault="00D41076" w:rsidP="00D41076">
      <w:pPr>
        <w:pStyle w:val="a8"/>
        <w:tabs>
          <w:tab w:val="left" w:pos="1956"/>
        </w:tabs>
        <w:ind w:left="1068"/>
        <w:rPr>
          <w:rFonts w:ascii="Times New Roman" w:hAnsi="Times New Roman" w:cs="Times New Roman"/>
          <w:sz w:val="28"/>
          <w:szCs w:val="28"/>
          <w:lang w:val="en-US"/>
        </w:rPr>
      </w:pPr>
      <w:r>
        <w:rPr>
          <w:rFonts w:ascii="Times New Roman" w:hAnsi="Times New Roman" w:cs="Times New Roman"/>
          <w:sz w:val="28"/>
          <w:szCs w:val="28"/>
          <w:lang w:val="en-US"/>
        </w:rPr>
        <w:tab/>
      </w: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tutor helps his student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pay for his studies; he also invites him for tea and tells him about college life and sport.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choose the necessary kind of sport to go in for.</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plan his work; they discuss questions connected with studies at Oxford.</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students at Oxford usually spend the mornings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going in for sport.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studying.</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going for a walk with their tutors.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If a student fails in an examination,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he is allowed to take it again, but only two re-examinations are allowed.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he is not allowed to take it again as no re-examinations are allowed.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he is allowed to take it again; a student is allowed to take as many re-examinations as he likes.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Выберите предложения, которые соответствуют содержанию прочитанного вами текста:</w:t>
      </w:r>
    </w:p>
    <w:p w:rsidR="00D41076" w:rsidRDefault="00D41076" w:rsidP="00AD2CA4">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 There are no fields and parks around the city of Oxford.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gardens in Oxford but no parks surround it.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Oxford is green because green fields and parks surround the city. There are also gardens around the colleges of the university.</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lang w:val="en-US"/>
        </w:rPr>
        <w:t xml:space="preserve"> a) Some of the colleges were founded hundreds of years ago.</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No colleges were founded more than two hundred years ago.</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 oldest colleges were founded not more than five hundred years ago.</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12. a) All colleges are new red buildings of modern design.</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New and old colleges of Oxford are blue and white buildings.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red buildings are new colleges; the beautiful grey buildings are old colleges.</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13. a) About ten thousand students study at the university.</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Only one thousand students attend classes at the university.</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Nobody knows how many students study at the university.</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14. a) The high buildings are 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The small, low, grey buildings are women’s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new red buildings are women’s colleges.</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15. a) There are no foreign students at Oxford.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foreign students at the university of Oxford.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English students at the university of Oxford.</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16. a) The university of Oxford is a collection of colleges. It consists of 32 men’s and women’s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 university of Oxford consists of twenty-seven men’s colleges and no women’s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women’s colleges at the university of Oxford.</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17. a) The tutorial system of education is accepted only by the universities of Oxford and Cambridge.</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All English universities have a tutorial system of education.</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c) The tutorial system of education is accepted by the universities of Oxford and some other English universities situated in new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D41076" w:rsidRPr="00255ABC" w:rsidRDefault="00D41076" w:rsidP="00DB4979">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D41076" w:rsidRPr="00255ABC"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D41076" w:rsidRDefault="00D41076" w:rsidP="00D41076">
      <w:pPr>
        <w:pStyle w:val="a8"/>
        <w:tabs>
          <w:tab w:val="left" w:pos="1134"/>
        </w:tabs>
        <w:autoSpaceDE w:val="0"/>
        <w:autoSpaceDN w:val="0"/>
        <w:spacing w:after="0" w:line="240" w:lineRule="auto"/>
        <w:ind w:left="14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4.УЧЕБНО-МЕТОДИЧЕСКОЕ И ИНФОРМАЦИОННОЕ ОБЕСПЕЧЕНИЕ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литература:</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бакалавров</w:t>
      </w:r>
      <w:r>
        <w:rPr>
          <w:rFonts w:ascii="Times New Roman" w:hAnsi="Times New Roman" w:cs="Times New Roman"/>
          <w:sz w:val="28"/>
          <w:szCs w:val="28"/>
          <w:lang w:val="en-US"/>
        </w:rPr>
        <w:t>=A Course of English for Bachelor’s Degree Students. Intermediate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Level</w:t>
      </w:r>
      <w:r>
        <w:rPr>
          <w:rFonts w:ascii="Times New Roman" w:hAnsi="Times New Roman" w:cs="Times New Roman"/>
          <w:sz w:val="28"/>
          <w:szCs w:val="28"/>
        </w:rPr>
        <w:t xml:space="preserve"> / И.П. </w:t>
      </w: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 Изд. 4-е, стер. – Ростов н/Д: Феникс, 2015. – 379, [3] с.: ил. – (Высшее образование).</w:t>
      </w:r>
    </w:p>
    <w:p w:rsidR="00072DFB" w:rsidRDefault="00072DFB" w:rsidP="00072DFB">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Материалы по грамматике английского языка с упражнениями: </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метод. пособие /</w:t>
      </w:r>
      <w:proofErr w:type="spellStart"/>
      <w:r>
        <w:rPr>
          <w:rFonts w:ascii="Times New Roman" w:hAnsi="Times New Roman" w:cs="Times New Roman"/>
          <w:sz w:val="28"/>
          <w:szCs w:val="28"/>
        </w:rPr>
        <w:t>Л.Р.Алексеева</w:t>
      </w:r>
      <w:proofErr w:type="spellEnd"/>
      <w:r>
        <w:rPr>
          <w:rFonts w:ascii="Times New Roman" w:hAnsi="Times New Roman" w:cs="Times New Roman"/>
          <w:sz w:val="28"/>
          <w:szCs w:val="28"/>
        </w:rPr>
        <w:t xml:space="preserve">; М-во образования и науки Рос. федерации, </w:t>
      </w:r>
      <w:proofErr w:type="spellStart"/>
      <w:r>
        <w:rPr>
          <w:rFonts w:ascii="Times New Roman" w:hAnsi="Times New Roman" w:cs="Times New Roman"/>
          <w:sz w:val="28"/>
          <w:szCs w:val="28"/>
        </w:rPr>
        <w:t>Аркт</w:t>
      </w:r>
      <w:proofErr w:type="spellEnd"/>
      <w:r>
        <w:rPr>
          <w:rFonts w:ascii="Times New Roman" w:hAnsi="Times New Roman" w:cs="Times New Roman"/>
          <w:sz w:val="28"/>
          <w:szCs w:val="28"/>
        </w:rPr>
        <w:t>. гос. ин-т культуры и искусств, каф. библ.-</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 xml:space="preserve">. деятельности и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дисциплин. – 2-е изд., доп. - Якутск: Изд-во АГИКИ, 2017. – 156 с.</w:t>
      </w: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Материалы по грамматике английского языка с упражнениями/Л.Р.Алексеева. – Якутск: АГИИК, 2013. – 104 с.</w:t>
      </w: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xml:space="preserve"> А.С. Английский язык для вузов: Учебное пособие / А.С. </w:t>
      </w: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Т.А. Карпова. -  Ростов-на-Дону: Изд-во «Феникс»,2008. – 352 с.; 81.2. Англ. В 76</w:t>
      </w: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Культура Арктики: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В.И. Алексеев, Л.Р. Алексеева и др.]; М-во культуры </w:t>
      </w:r>
      <w:proofErr w:type="spellStart"/>
      <w:r>
        <w:rPr>
          <w:rFonts w:ascii="Times New Roman" w:hAnsi="Times New Roman" w:cs="Times New Roman"/>
          <w:sz w:val="28"/>
          <w:szCs w:val="28"/>
        </w:rPr>
        <w:t>Рос.Федерации</w:t>
      </w:r>
      <w:proofErr w:type="spellEnd"/>
      <w:r>
        <w:rPr>
          <w:rFonts w:ascii="Times New Roman" w:hAnsi="Times New Roman" w:cs="Times New Roman"/>
          <w:sz w:val="28"/>
          <w:szCs w:val="28"/>
        </w:rPr>
        <w:t>, ФГБОУ ВПО «</w:t>
      </w:r>
      <w:proofErr w:type="spellStart"/>
      <w:r>
        <w:rPr>
          <w:rFonts w:ascii="Times New Roman" w:hAnsi="Times New Roman" w:cs="Times New Roman"/>
          <w:sz w:val="28"/>
          <w:szCs w:val="28"/>
        </w:rPr>
        <w:t>Аркт.гос.ин</w:t>
      </w:r>
      <w:proofErr w:type="spellEnd"/>
      <w:r>
        <w:rPr>
          <w:rFonts w:ascii="Times New Roman" w:hAnsi="Times New Roman" w:cs="Times New Roman"/>
          <w:sz w:val="28"/>
          <w:szCs w:val="28"/>
        </w:rPr>
        <w:t xml:space="preserve">-т искусств и культуры», </w:t>
      </w:r>
      <w:proofErr w:type="spellStart"/>
      <w:r>
        <w:rPr>
          <w:rFonts w:ascii="Times New Roman" w:hAnsi="Times New Roman" w:cs="Times New Roman"/>
          <w:sz w:val="28"/>
          <w:szCs w:val="28"/>
        </w:rPr>
        <w:t>Каф.иностр</w:t>
      </w:r>
      <w:proofErr w:type="spellEnd"/>
      <w:r>
        <w:rPr>
          <w:rFonts w:ascii="Times New Roman" w:hAnsi="Times New Roman" w:cs="Times New Roman"/>
          <w:sz w:val="28"/>
          <w:szCs w:val="28"/>
        </w:rPr>
        <w:t xml:space="preserve"> языков и </w:t>
      </w:r>
      <w:proofErr w:type="spellStart"/>
      <w:r>
        <w:rPr>
          <w:rFonts w:ascii="Times New Roman" w:hAnsi="Times New Roman" w:cs="Times New Roman"/>
          <w:sz w:val="28"/>
          <w:szCs w:val="28"/>
        </w:rPr>
        <w:t>гуманитар.дисциплин</w:t>
      </w:r>
      <w:proofErr w:type="spellEnd"/>
      <w:r>
        <w:rPr>
          <w:rFonts w:ascii="Times New Roman" w:hAnsi="Times New Roman" w:cs="Times New Roman"/>
          <w:sz w:val="28"/>
          <w:szCs w:val="28"/>
        </w:rPr>
        <w:t xml:space="preserve">.- 3-е изд., </w:t>
      </w:r>
      <w:proofErr w:type="spellStart"/>
      <w:r>
        <w:rPr>
          <w:rFonts w:ascii="Times New Roman" w:hAnsi="Times New Roman" w:cs="Times New Roman"/>
          <w:sz w:val="28"/>
          <w:szCs w:val="28"/>
        </w:rPr>
        <w:t>перераб.и</w:t>
      </w:r>
      <w:proofErr w:type="spellEnd"/>
      <w:r>
        <w:rPr>
          <w:rFonts w:ascii="Times New Roman" w:hAnsi="Times New Roman" w:cs="Times New Roman"/>
          <w:sz w:val="28"/>
          <w:szCs w:val="28"/>
        </w:rPr>
        <w:t xml:space="preserve"> доп.- Якутск: АГИИК, 2012.- 96 с. Рекомендовано ДВ РУМЦ.; 81.2. Англ. К 90</w:t>
      </w:r>
    </w:p>
    <w:p w:rsidR="00D41076" w:rsidRDefault="00D41076" w:rsidP="00D41076">
      <w:pPr>
        <w:pStyle w:val="a8"/>
        <w:spacing w:line="240" w:lineRule="auto"/>
        <w:ind w:left="567"/>
        <w:jc w:val="both"/>
        <w:rPr>
          <w:rFonts w:ascii="Times New Roman" w:hAnsi="Times New Roman" w:cs="Times New Roman"/>
          <w:sz w:val="28"/>
          <w:szCs w:val="28"/>
        </w:rPr>
      </w:pPr>
    </w:p>
    <w:p w:rsidR="00D41076" w:rsidRDefault="00D41076" w:rsidP="00D41076">
      <w:pPr>
        <w:ind w:left="567"/>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E64162" w:rsidRDefault="00E64162" w:rsidP="00E64162">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Радовель</w:t>
      </w:r>
      <w:proofErr w:type="spellEnd"/>
      <w:r>
        <w:rPr>
          <w:rFonts w:ascii="Times New Roman" w:hAnsi="Times New Roman" w:cs="Times New Roman"/>
          <w:sz w:val="28"/>
          <w:szCs w:val="28"/>
        </w:rPr>
        <w:t xml:space="preserve"> В.А. Английский </w:t>
      </w:r>
      <w:proofErr w:type="gramStart"/>
      <w:r>
        <w:rPr>
          <w:rFonts w:ascii="Times New Roman" w:hAnsi="Times New Roman" w:cs="Times New Roman"/>
          <w:sz w:val="28"/>
          <w:szCs w:val="28"/>
        </w:rPr>
        <w:t>язык :</w:t>
      </w:r>
      <w:proofErr w:type="gramEnd"/>
      <w:r>
        <w:rPr>
          <w:rFonts w:ascii="Times New Roman" w:hAnsi="Times New Roman" w:cs="Times New Roman"/>
          <w:sz w:val="28"/>
          <w:szCs w:val="28"/>
        </w:rPr>
        <w:t xml:space="preserve"> основы компьютерной грамотности : учебное пособие </w:t>
      </w:r>
      <w:r w:rsidRPr="000C6D6D">
        <w:rPr>
          <w:rFonts w:ascii="Times New Roman" w:hAnsi="Times New Roman" w:cs="Times New Roman"/>
          <w:sz w:val="28"/>
          <w:szCs w:val="28"/>
        </w:rPr>
        <w:t xml:space="preserve">/ В.А. </w:t>
      </w:r>
      <w:proofErr w:type="spellStart"/>
      <w:r w:rsidRPr="000C6D6D">
        <w:rPr>
          <w:rFonts w:ascii="Times New Roman" w:hAnsi="Times New Roman" w:cs="Times New Roman"/>
          <w:sz w:val="28"/>
          <w:szCs w:val="28"/>
        </w:rPr>
        <w:t>Радовель</w:t>
      </w:r>
      <w:proofErr w:type="spellEnd"/>
      <w:r w:rsidRPr="000C6D6D">
        <w:rPr>
          <w:rFonts w:ascii="Times New Roman" w:hAnsi="Times New Roman" w:cs="Times New Roman"/>
          <w:sz w:val="28"/>
          <w:szCs w:val="28"/>
        </w:rPr>
        <w:t xml:space="preserve">. </w:t>
      </w:r>
      <w:r>
        <w:rPr>
          <w:rFonts w:ascii="Times New Roman" w:hAnsi="Times New Roman" w:cs="Times New Roman"/>
          <w:sz w:val="28"/>
          <w:szCs w:val="28"/>
        </w:rPr>
        <w:t>– Изд. 8-е. – Ростов-на-</w:t>
      </w:r>
      <w:proofErr w:type="gramStart"/>
      <w:r>
        <w:rPr>
          <w:rFonts w:ascii="Times New Roman" w:hAnsi="Times New Roman" w:cs="Times New Roman"/>
          <w:sz w:val="28"/>
          <w:szCs w:val="28"/>
        </w:rPr>
        <w:t>Дону :</w:t>
      </w:r>
      <w:proofErr w:type="gramEnd"/>
      <w:r>
        <w:rPr>
          <w:rFonts w:ascii="Times New Roman" w:hAnsi="Times New Roman" w:cs="Times New Roman"/>
          <w:sz w:val="28"/>
          <w:szCs w:val="28"/>
        </w:rPr>
        <w:t xml:space="preserve"> Феникс, 2009. – 219 с. – </w:t>
      </w:r>
      <w:proofErr w:type="spellStart"/>
      <w:r>
        <w:rPr>
          <w:rFonts w:ascii="Times New Roman" w:hAnsi="Times New Roman" w:cs="Times New Roman"/>
          <w:sz w:val="28"/>
          <w:szCs w:val="28"/>
        </w:rPr>
        <w:t>Библиогр</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с. 216 – 217.</w:t>
      </w:r>
    </w:p>
    <w:p w:rsidR="00E64162" w:rsidRDefault="00E64162" w:rsidP="00E64162">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Шевелева С.А. Английский для </w:t>
      </w:r>
      <w:proofErr w:type="gramStart"/>
      <w:r>
        <w:rPr>
          <w:rFonts w:ascii="Times New Roman" w:hAnsi="Times New Roman" w:cs="Times New Roman"/>
          <w:sz w:val="28"/>
          <w:szCs w:val="28"/>
        </w:rPr>
        <w:t>гуманитариев :</w:t>
      </w:r>
      <w:proofErr w:type="gramEnd"/>
      <w:r>
        <w:rPr>
          <w:rFonts w:ascii="Times New Roman" w:hAnsi="Times New Roman" w:cs="Times New Roman"/>
          <w:sz w:val="28"/>
          <w:szCs w:val="28"/>
        </w:rPr>
        <w:t xml:space="preserve"> учебное пособие для студентов высших учебных заведений </w:t>
      </w:r>
      <w:r w:rsidRPr="00E463E6">
        <w:rPr>
          <w:rFonts w:ascii="Times New Roman" w:hAnsi="Times New Roman" w:cs="Times New Roman"/>
          <w:sz w:val="28"/>
          <w:szCs w:val="28"/>
        </w:rPr>
        <w:t>/</w:t>
      </w:r>
      <w:r>
        <w:rPr>
          <w:rFonts w:ascii="Times New Roman" w:hAnsi="Times New Roman" w:cs="Times New Roman"/>
          <w:sz w:val="28"/>
          <w:szCs w:val="28"/>
        </w:rPr>
        <w:t xml:space="preserve"> С.А. Шевелева.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 ЮНИТИ, 2009. – 397 с.</w:t>
      </w:r>
    </w:p>
    <w:p w:rsidR="00E64162" w:rsidRPr="009D3493" w:rsidRDefault="00E64162" w:rsidP="00E64162">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sidRPr="009D3493">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sidRPr="009D3493">
          <w:rPr>
            <w:rFonts w:ascii="Times New Roman" w:hAnsi="Times New Roman" w:cs="Times New Roman"/>
            <w:sz w:val="28"/>
            <w:szCs w:val="28"/>
          </w:rPr>
          <w:t>2012 г</w:t>
        </w:r>
      </w:smartTag>
      <w:r w:rsidRPr="009D3493">
        <w:rPr>
          <w:rFonts w:ascii="Times New Roman" w:hAnsi="Times New Roman" w:cs="Times New Roman"/>
          <w:sz w:val="28"/>
          <w:szCs w:val="28"/>
        </w:rPr>
        <w:t xml:space="preserve">. </w:t>
      </w:r>
    </w:p>
    <w:p w:rsidR="00D41076" w:rsidRDefault="00D41076" w:rsidP="00AD2CA4">
      <w:pPr>
        <w:pStyle w:val="a8"/>
        <w:numPr>
          <w:ilvl w:val="0"/>
          <w:numId w:val="126"/>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Новикова И.А. Английский язык. Практический курс для художников и искусствоведов: </w:t>
      </w:r>
      <w:proofErr w:type="spellStart"/>
      <w:proofErr w:type="gramStart"/>
      <w:r>
        <w:rPr>
          <w:rFonts w:ascii="Times New Roman" w:hAnsi="Times New Roman" w:cs="Times New Roman"/>
          <w:sz w:val="28"/>
          <w:szCs w:val="28"/>
        </w:rPr>
        <w:t>учеб.пособие</w:t>
      </w:r>
      <w:proofErr w:type="spellEnd"/>
      <w:proofErr w:type="gramEnd"/>
      <w:r>
        <w:rPr>
          <w:rFonts w:ascii="Times New Roman" w:hAnsi="Times New Roman" w:cs="Times New Roman"/>
          <w:sz w:val="28"/>
          <w:szCs w:val="28"/>
        </w:rPr>
        <w:t xml:space="preserve"> для студентов вузов/ И.А. Новикова, Т.А.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Е.Э.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изд. центр ВЛАДОС, 2008. – 240 с.; 81.2. Англ. Н 73</w:t>
      </w:r>
    </w:p>
    <w:p w:rsidR="00D41076" w:rsidRDefault="00D41076" w:rsidP="00AD2CA4">
      <w:pPr>
        <w:pStyle w:val="a8"/>
        <w:numPr>
          <w:ilvl w:val="0"/>
          <w:numId w:val="126"/>
        </w:numPr>
        <w:suppressAutoHyphens/>
        <w:spacing w:after="0" w:line="240" w:lineRule="auto"/>
        <w:ind w:left="567" w:hanging="283"/>
        <w:jc w:val="both"/>
        <w:rPr>
          <w:rFonts w:ascii="Times New Roman" w:hAnsi="Times New Roman" w:cs="Times New Roman"/>
          <w:bCs/>
          <w:sz w:val="28"/>
          <w:szCs w:val="28"/>
        </w:rPr>
      </w:pPr>
      <w:proofErr w:type="spellStart"/>
      <w:r>
        <w:rPr>
          <w:rFonts w:ascii="Times New Roman" w:hAnsi="Times New Roman" w:cs="Times New Roman"/>
          <w:sz w:val="28"/>
          <w:szCs w:val="28"/>
        </w:rPr>
        <w:t>Бонк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Котий</w:t>
      </w:r>
      <w:proofErr w:type="spellEnd"/>
      <w:r>
        <w:rPr>
          <w:rFonts w:ascii="Times New Roman" w:hAnsi="Times New Roman" w:cs="Times New Roman"/>
          <w:sz w:val="28"/>
          <w:szCs w:val="28"/>
        </w:rPr>
        <w:t xml:space="preserve"> Г.А., Лукьянова Н.А. Учебник английского языка. В 2-х частях. Часть 1.- М.: </w:t>
      </w:r>
      <w:proofErr w:type="spellStart"/>
      <w:r>
        <w:rPr>
          <w:rFonts w:ascii="Times New Roman" w:hAnsi="Times New Roman" w:cs="Times New Roman"/>
          <w:sz w:val="28"/>
          <w:szCs w:val="28"/>
        </w:rPr>
        <w:t>Деконт</w:t>
      </w:r>
      <w:proofErr w:type="spellEnd"/>
      <w:r>
        <w:rPr>
          <w:rFonts w:ascii="Times New Roman" w:hAnsi="Times New Roman" w:cs="Times New Roman"/>
          <w:sz w:val="28"/>
          <w:szCs w:val="28"/>
        </w:rPr>
        <w:t>+ - ГИС, 2001.- 637 с.;</w:t>
      </w:r>
    </w:p>
    <w:p w:rsidR="00D41076" w:rsidRDefault="00D41076" w:rsidP="00AD2CA4">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Контрольные тесты по гуманитарным специальностям (Электронный вариант)</w:t>
      </w:r>
    </w:p>
    <w:p w:rsidR="00D41076" w:rsidRDefault="00D41076" w:rsidP="00D41076">
      <w:pPr>
        <w:pStyle w:val="a8"/>
        <w:spacing w:line="240" w:lineRule="auto"/>
        <w:ind w:left="567"/>
        <w:jc w:val="both"/>
        <w:rPr>
          <w:rFonts w:ascii="Times New Roman" w:hAnsi="Times New Roman" w:cs="Times New Roman"/>
          <w:bCs/>
          <w:sz w:val="28"/>
          <w:szCs w:val="28"/>
        </w:rPr>
      </w:pPr>
    </w:p>
    <w:p w:rsidR="00D41076" w:rsidRDefault="00D41076" w:rsidP="00D41076">
      <w:pPr>
        <w:pStyle w:val="a4"/>
        <w:ind w:firstLine="567"/>
        <w:jc w:val="center"/>
        <w:rPr>
          <w:b/>
          <w:sz w:val="28"/>
          <w:szCs w:val="28"/>
        </w:rPr>
      </w:pPr>
      <w:r>
        <w:rPr>
          <w:b/>
          <w:sz w:val="28"/>
          <w:szCs w:val="28"/>
        </w:rPr>
        <w:lastRenderedPageBreak/>
        <w:t>Литература по страноведению:</w:t>
      </w:r>
    </w:p>
    <w:p w:rsidR="00D41076" w:rsidRDefault="00D41076" w:rsidP="00AD2CA4">
      <w:pPr>
        <w:pStyle w:val="a4"/>
        <w:widowControl/>
        <w:numPr>
          <w:ilvl w:val="0"/>
          <w:numId w:val="127"/>
        </w:numPr>
        <w:autoSpaceDE/>
        <w:spacing w:after="0"/>
        <w:ind w:left="567" w:hanging="283"/>
        <w:jc w:val="both"/>
        <w:rPr>
          <w:sz w:val="28"/>
          <w:szCs w:val="28"/>
        </w:rPr>
      </w:pPr>
      <w:proofErr w:type="spellStart"/>
      <w:r>
        <w:rPr>
          <w:sz w:val="28"/>
          <w:szCs w:val="28"/>
        </w:rPr>
        <w:t>Леонович</w:t>
      </w:r>
      <w:proofErr w:type="spellEnd"/>
      <w:r>
        <w:rPr>
          <w:sz w:val="28"/>
          <w:szCs w:val="28"/>
        </w:rPr>
        <w:t xml:space="preserve"> О.А. Страноведение Великобритании: Учебное пособие.- 3 – е изд.- М.: КДУ, 2005.</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Цибуля Н.Б. Английский язык: Устные темы. Страноведение: Учебное </w:t>
      </w:r>
      <w:proofErr w:type="gramStart"/>
      <w:r>
        <w:rPr>
          <w:sz w:val="28"/>
          <w:szCs w:val="28"/>
        </w:rPr>
        <w:t>пособие.-</w:t>
      </w:r>
      <w:proofErr w:type="gramEnd"/>
      <w:r>
        <w:rPr>
          <w:sz w:val="28"/>
          <w:szCs w:val="28"/>
        </w:rPr>
        <w:t xml:space="preserve"> М.: </w:t>
      </w:r>
      <w:proofErr w:type="spellStart"/>
      <w:r>
        <w:rPr>
          <w:sz w:val="28"/>
          <w:szCs w:val="28"/>
        </w:rPr>
        <w:t>Ин.язык</w:t>
      </w:r>
      <w:proofErr w:type="spellEnd"/>
      <w:r>
        <w:rPr>
          <w:sz w:val="28"/>
          <w:szCs w:val="28"/>
        </w:rPr>
        <w:t>. - 2002.</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Васильев К.Б. Первый лоцман. Лингвострановедческий справочник по английскому языку и Великобритании. Изд. 2-е, </w:t>
      </w:r>
      <w:proofErr w:type="spellStart"/>
      <w:r>
        <w:rPr>
          <w:sz w:val="28"/>
          <w:szCs w:val="28"/>
        </w:rPr>
        <w:t>испр</w:t>
      </w:r>
      <w:proofErr w:type="spellEnd"/>
      <w:r>
        <w:rPr>
          <w:sz w:val="28"/>
          <w:szCs w:val="28"/>
        </w:rPr>
        <w:t>. – СПб.: Педагогическое общество России, 2001.</w:t>
      </w:r>
    </w:p>
    <w:p w:rsidR="00D41076" w:rsidRDefault="00D41076" w:rsidP="00AD2CA4">
      <w:pPr>
        <w:pStyle w:val="a4"/>
        <w:widowControl/>
        <w:numPr>
          <w:ilvl w:val="0"/>
          <w:numId w:val="127"/>
        </w:numPr>
        <w:autoSpaceDE/>
        <w:spacing w:after="0"/>
        <w:ind w:left="567" w:hanging="283"/>
        <w:jc w:val="both"/>
        <w:rPr>
          <w:sz w:val="28"/>
          <w:szCs w:val="28"/>
        </w:rPr>
      </w:pPr>
      <w:proofErr w:type="spellStart"/>
      <w:r>
        <w:rPr>
          <w:sz w:val="28"/>
          <w:szCs w:val="28"/>
        </w:rPr>
        <w:t>Сатинова</w:t>
      </w:r>
      <w:proofErr w:type="spellEnd"/>
      <w:r>
        <w:rPr>
          <w:sz w:val="28"/>
          <w:szCs w:val="28"/>
        </w:rPr>
        <w:t xml:space="preserve"> В.Ф. Британия и британцы: Учебное издание.- Минск: Издательство «Высшая школа», 2004.</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Ощепкова В.В., </w:t>
      </w:r>
      <w:proofErr w:type="spellStart"/>
      <w:r>
        <w:rPr>
          <w:sz w:val="28"/>
          <w:szCs w:val="28"/>
        </w:rPr>
        <w:t>Шустилова</w:t>
      </w:r>
      <w:proofErr w:type="spellEnd"/>
      <w:r>
        <w:rPr>
          <w:sz w:val="28"/>
          <w:szCs w:val="28"/>
        </w:rPr>
        <w:t xml:space="preserve"> И.И. Краткий </w:t>
      </w:r>
      <w:proofErr w:type="spellStart"/>
      <w:r>
        <w:rPr>
          <w:sz w:val="28"/>
          <w:szCs w:val="28"/>
        </w:rPr>
        <w:t>англо</w:t>
      </w:r>
      <w:proofErr w:type="spellEnd"/>
      <w:r>
        <w:rPr>
          <w:sz w:val="28"/>
          <w:szCs w:val="28"/>
        </w:rPr>
        <w:t xml:space="preserve"> – русский лингвострановедческий словарь» Великобритания, США, Канада, Австралия, Новая Зеландия. – 3-е изд., </w:t>
      </w:r>
      <w:proofErr w:type="spellStart"/>
      <w:r>
        <w:rPr>
          <w:sz w:val="28"/>
          <w:szCs w:val="28"/>
        </w:rPr>
        <w:t>испр</w:t>
      </w:r>
      <w:proofErr w:type="spellEnd"/>
      <w:r>
        <w:rPr>
          <w:sz w:val="28"/>
          <w:szCs w:val="28"/>
        </w:rPr>
        <w:t>. И доп. – М.: Флинта: Наука, 2001.</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Ощепкова В.В. О США кратко: Книга для чтения на англ. </w:t>
      </w:r>
      <w:proofErr w:type="gramStart"/>
      <w:r>
        <w:rPr>
          <w:sz w:val="28"/>
          <w:szCs w:val="28"/>
        </w:rPr>
        <w:t>языке..</w:t>
      </w:r>
      <w:proofErr w:type="gramEnd"/>
      <w:r>
        <w:rPr>
          <w:sz w:val="28"/>
          <w:szCs w:val="28"/>
        </w:rPr>
        <w:t xml:space="preserve"> – М.: Иностранный язык, Оникс, 2000.</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Халилова Л.А. </w:t>
      </w:r>
      <w:r>
        <w:rPr>
          <w:sz w:val="28"/>
          <w:szCs w:val="28"/>
          <w:lang w:val="en-US"/>
        </w:rPr>
        <w:t>The</w:t>
      </w:r>
      <w:r w:rsidRPr="00D41076">
        <w:rPr>
          <w:sz w:val="28"/>
          <w:szCs w:val="28"/>
        </w:rPr>
        <w:t xml:space="preserve"> </w:t>
      </w:r>
      <w:r>
        <w:rPr>
          <w:sz w:val="28"/>
          <w:szCs w:val="28"/>
          <w:lang w:val="en-US"/>
        </w:rPr>
        <w:t>USA</w:t>
      </w:r>
      <w:r>
        <w:rPr>
          <w:sz w:val="28"/>
          <w:szCs w:val="28"/>
        </w:rPr>
        <w:t xml:space="preserve">: </w:t>
      </w:r>
      <w:r>
        <w:rPr>
          <w:sz w:val="28"/>
          <w:szCs w:val="28"/>
          <w:lang w:val="en-US"/>
        </w:rPr>
        <w:t>History</w:t>
      </w:r>
      <w:r w:rsidRPr="00D41076">
        <w:rPr>
          <w:sz w:val="28"/>
          <w:szCs w:val="28"/>
        </w:rPr>
        <w:t xml:space="preserve"> </w:t>
      </w:r>
      <w:r>
        <w:rPr>
          <w:sz w:val="28"/>
          <w:szCs w:val="28"/>
          <w:lang w:val="en-US"/>
        </w:rPr>
        <w:t>and</w:t>
      </w:r>
      <w:r w:rsidRPr="00D41076">
        <w:rPr>
          <w:sz w:val="28"/>
          <w:szCs w:val="28"/>
        </w:rPr>
        <w:t xml:space="preserve"> </w:t>
      </w:r>
      <w:r>
        <w:rPr>
          <w:sz w:val="28"/>
          <w:szCs w:val="28"/>
          <w:lang w:val="en-US"/>
        </w:rPr>
        <w:t>the</w:t>
      </w:r>
      <w:r w:rsidRPr="00D41076">
        <w:rPr>
          <w:sz w:val="28"/>
          <w:szCs w:val="28"/>
        </w:rPr>
        <w:t xml:space="preserve"> </w:t>
      </w:r>
      <w:r>
        <w:rPr>
          <w:sz w:val="28"/>
          <w:szCs w:val="28"/>
          <w:lang w:val="en-US"/>
        </w:rPr>
        <w:t>Present</w:t>
      </w:r>
      <w:r>
        <w:rPr>
          <w:sz w:val="28"/>
          <w:szCs w:val="28"/>
        </w:rPr>
        <w:t xml:space="preserve"> = США: история и современность: Книга для чтения. – М.: </w:t>
      </w:r>
      <w:proofErr w:type="spellStart"/>
      <w:r>
        <w:rPr>
          <w:sz w:val="28"/>
          <w:szCs w:val="28"/>
        </w:rPr>
        <w:t>Рольф</w:t>
      </w:r>
      <w:proofErr w:type="spellEnd"/>
      <w:r>
        <w:rPr>
          <w:sz w:val="28"/>
          <w:szCs w:val="28"/>
        </w:rPr>
        <w:t>, 2000.</w:t>
      </w:r>
    </w:p>
    <w:p w:rsidR="00D41076" w:rsidRDefault="00D41076" w:rsidP="00D41076">
      <w:pPr>
        <w:pStyle w:val="a4"/>
        <w:ind w:left="720"/>
        <w:jc w:val="both"/>
        <w:rPr>
          <w:sz w:val="28"/>
          <w:szCs w:val="28"/>
        </w:rPr>
      </w:pPr>
    </w:p>
    <w:p w:rsidR="00D41076" w:rsidRDefault="00D41076" w:rsidP="00D41076">
      <w:pPr>
        <w:pStyle w:val="a4"/>
        <w:ind w:firstLine="567"/>
        <w:jc w:val="center"/>
        <w:rPr>
          <w:b/>
          <w:sz w:val="28"/>
          <w:szCs w:val="28"/>
        </w:rPr>
      </w:pPr>
      <w:r>
        <w:rPr>
          <w:b/>
          <w:sz w:val="28"/>
          <w:szCs w:val="28"/>
        </w:rPr>
        <w:t>Литература по самообразованию:</w:t>
      </w:r>
    </w:p>
    <w:p w:rsidR="00D41076" w:rsidRDefault="00D41076" w:rsidP="00AD2CA4">
      <w:pPr>
        <w:pStyle w:val="a4"/>
        <w:widowControl/>
        <w:numPr>
          <w:ilvl w:val="0"/>
          <w:numId w:val="128"/>
        </w:numPr>
        <w:autoSpaceDE/>
        <w:spacing w:after="0"/>
        <w:ind w:left="567" w:hanging="283"/>
        <w:jc w:val="both"/>
        <w:rPr>
          <w:sz w:val="28"/>
          <w:szCs w:val="28"/>
        </w:rPr>
      </w:pPr>
      <w:r>
        <w:rPr>
          <w:sz w:val="28"/>
          <w:szCs w:val="28"/>
        </w:rPr>
        <w:t>А.В. Петрова Самоучитель по английскому языку. М.: «Высшая школа», 2003.</w:t>
      </w:r>
    </w:p>
    <w:p w:rsidR="00D41076" w:rsidRDefault="00D41076" w:rsidP="00AD2CA4">
      <w:pPr>
        <w:pStyle w:val="a4"/>
        <w:widowControl/>
        <w:numPr>
          <w:ilvl w:val="0"/>
          <w:numId w:val="128"/>
        </w:numPr>
        <w:autoSpaceDE/>
        <w:spacing w:after="0"/>
        <w:ind w:left="567" w:hanging="283"/>
        <w:jc w:val="both"/>
        <w:rPr>
          <w:sz w:val="28"/>
          <w:szCs w:val="28"/>
        </w:rPr>
      </w:pPr>
      <w:r>
        <w:rPr>
          <w:sz w:val="28"/>
          <w:szCs w:val="28"/>
        </w:rPr>
        <w:t xml:space="preserve">Миньяр – </w:t>
      </w:r>
      <w:proofErr w:type="spellStart"/>
      <w:r>
        <w:rPr>
          <w:sz w:val="28"/>
          <w:szCs w:val="28"/>
        </w:rPr>
        <w:t>Белоручева</w:t>
      </w:r>
      <w:proofErr w:type="spellEnd"/>
      <w:r>
        <w:rPr>
          <w:sz w:val="28"/>
          <w:szCs w:val="28"/>
        </w:rPr>
        <w:t xml:space="preserve"> А.П. 150 разговорных тем: ответы на экзаменационные вопросы: учебное пособие для вузов. – М.: Издательство «Экзамен», 2006.</w:t>
      </w:r>
    </w:p>
    <w:p w:rsidR="00D41076" w:rsidRDefault="00D41076" w:rsidP="00D41076">
      <w:pPr>
        <w:pStyle w:val="a4"/>
        <w:widowControl/>
        <w:autoSpaceDE/>
        <w:spacing w:after="0"/>
        <w:ind w:left="567"/>
        <w:jc w:val="both"/>
        <w:rPr>
          <w:sz w:val="28"/>
          <w:szCs w:val="28"/>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Базы данных, информационно-поисковые системы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64162" w:rsidRDefault="00E64162" w:rsidP="00E64162">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w:t>
      </w:r>
      <w:proofErr w:type="spellStart"/>
      <w:r>
        <w:rPr>
          <w:rFonts w:ascii="Times New Roman" w:hAnsi="Times New Roman" w:cs="Times New Roman"/>
          <w:sz w:val="28"/>
          <w:szCs w:val="28"/>
        </w:rPr>
        <w:t>IPRbooks</w:t>
      </w:r>
      <w:proofErr w:type="spellEnd"/>
      <w:r>
        <w:rPr>
          <w:rFonts w:ascii="Times New Roman" w:hAnsi="Times New Roman" w:cs="Times New Roman"/>
          <w:sz w:val="28"/>
          <w:szCs w:val="28"/>
        </w:rPr>
        <w:t>»</w:t>
      </w:r>
    </w:p>
    <w:p w:rsidR="00E64162" w:rsidRDefault="00E64162" w:rsidP="00E64162">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«Лань»:</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Буквы и звуки. Как правильно прочесть и произнести любое слово.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Начальный уровень, </w:t>
      </w:r>
      <w:proofErr w:type="spellStart"/>
      <w:r>
        <w:rPr>
          <w:rFonts w:ascii="Times New Roman" w:hAnsi="Times New Roman" w:cs="Times New Roman"/>
          <w:sz w:val="28"/>
          <w:szCs w:val="28"/>
        </w:rPr>
        <w:t>Шимкович</w:t>
      </w:r>
      <w:proofErr w:type="spellEnd"/>
      <w:r>
        <w:rPr>
          <w:rFonts w:ascii="Times New Roman" w:hAnsi="Times New Roman" w:cs="Times New Roman"/>
          <w:sz w:val="28"/>
          <w:szCs w:val="28"/>
        </w:rPr>
        <w:t xml:space="preserve"> А.Н., Издательство: АСТ: ХРАНИТЕЛЬ: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proofErr w:type="spellStart"/>
      <w:r>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remember</w:t>
      </w:r>
      <w:proofErr w:type="spellEnd"/>
      <w:r>
        <w:rPr>
          <w:rFonts w:ascii="Times New Roman" w:hAnsi="Times New Roman" w:cs="Times New Roman"/>
          <w:sz w:val="28"/>
          <w:szCs w:val="28"/>
        </w:rPr>
        <w:t xml:space="preserve">! Пособие по подготовке к Интернет-экзамену по английскому языку, Арефьева Ф.Г., Издательство: КГТУ,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Занимательный практикум. 20 самых известных музеев мира, </w:t>
      </w:r>
      <w:proofErr w:type="spellStart"/>
      <w:r>
        <w:rPr>
          <w:rFonts w:ascii="Times New Roman" w:hAnsi="Times New Roman" w:cs="Times New Roman"/>
          <w:sz w:val="28"/>
          <w:szCs w:val="28"/>
        </w:rPr>
        <w:t>Гейдарова</w:t>
      </w:r>
      <w:proofErr w:type="spellEnd"/>
      <w:r>
        <w:rPr>
          <w:rFonts w:ascii="Times New Roman" w:hAnsi="Times New Roman" w:cs="Times New Roman"/>
          <w:sz w:val="28"/>
          <w:szCs w:val="28"/>
        </w:rPr>
        <w:t xml:space="preserve"> И.Г., Издательство: АСТ: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Забыли английский? Начнем сначала!: Учебное пособие, Коноваленко Ж.Ф., Издательство: КАРО,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Грамматика английского языка: от теории к практике: учебное пособие, </w:t>
      </w:r>
      <w:r>
        <w:rPr>
          <w:rFonts w:ascii="Times New Roman" w:hAnsi="Times New Roman" w:cs="Times New Roman"/>
          <w:sz w:val="28"/>
          <w:szCs w:val="28"/>
        </w:rPr>
        <w:lastRenderedPageBreak/>
        <w:t xml:space="preserve">Кузнецова А.Ю.,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Практический курс для художников и искусствоведов: учебное пособие для студентов вузов, обучающихся по педагогическим специальностям (ГСЭ.Ф.01 — «Иностранный язык»), Новикова И.А.,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Е.Э., Издательство: ВЛАДОС,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для начинающих: учебное пособие, Першина Е.Ю.,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Английская грамматика за 30 дней: Учебное пособие, Алексеева А.Г., Издательство: Восток-Запад,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lang w:val="en-US"/>
        </w:rPr>
        <w:t xml:space="preserve">English for Cross-Cultural and Professional Communication. </w:t>
      </w:r>
      <w:r>
        <w:rPr>
          <w:rFonts w:ascii="Times New Roman" w:hAnsi="Times New Roman" w:cs="Times New Roman"/>
          <w:sz w:val="28"/>
          <w:szCs w:val="28"/>
        </w:rPr>
        <w:t xml:space="preserve">Английский язык для межкультурного и профессионального общения: учебное пособие, </w:t>
      </w:r>
      <w:proofErr w:type="spellStart"/>
      <w:r>
        <w:rPr>
          <w:rFonts w:ascii="Times New Roman" w:hAnsi="Times New Roman" w:cs="Times New Roman"/>
          <w:sz w:val="28"/>
          <w:szCs w:val="28"/>
        </w:rPr>
        <w:t>Данчевская</w:t>
      </w:r>
      <w:proofErr w:type="spellEnd"/>
      <w:r>
        <w:rPr>
          <w:rFonts w:ascii="Times New Roman" w:hAnsi="Times New Roman" w:cs="Times New Roman"/>
          <w:sz w:val="28"/>
          <w:szCs w:val="28"/>
        </w:rPr>
        <w:t xml:space="preserve"> О.Е., </w:t>
      </w:r>
      <w:proofErr w:type="spellStart"/>
      <w:r>
        <w:rPr>
          <w:rFonts w:ascii="Times New Roman" w:hAnsi="Times New Roman" w:cs="Times New Roman"/>
          <w:sz w:val="28"/>
          <w:szCs w:val="28"/>
        </w:rPr>
        <w:t>Малёв</w:t>
      </w:r>
      <w:proofErr w:type="spellEnd"/>
      <w:r>
        <w:rPr>
          <w:rFonts w:ascii="Times New Roman" w:hAnsi="Times New Roman" w:cs="Times New Roman"/>
          <w:sz w:val="28"/>
          <w:szCs w:val="28"/>
        </w:rPr>
        <w:t xml:space="preserve"> А.В., Издательство: Флинта,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D41076" w:rsidRDefault="00D41076" w:rsidP="00D41076">
      <w:pPr>
        <w:pStyle w:val="a4"/>
        <w:widowControl/>
        <w:autoSpaceDE/>
        <w:spacing w:after="0"/>
        <w:jc w:val="both"/>
        <w:rPr>
          <w:sz w:val="28"/>
          <w:szCs w:val="28"/>
        </w:rPr>
      </w:pPr>
    </w:p>
    <w:p w:rsidR="00D41076" w:rsidRDefault="00D41076" w:rsidP="00D41076">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МАТЕРИАЛЬНО – ТЕХНИЧЕСКОЕ ОБЕСПЕЧЕНИЕ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6805"/>
        <w:gridCol w:w="121"/>
        <w:gridCol w:w="2430"/>
        <w:gridCol w:w="107"/>
      </w:tblGrid>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технического средства</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D41076" w:rsidTr="00D41076">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D41076" w:rsidRDefault="00D41076">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41076" w:rsidRDefault="00D41076">
            <w:pPr>
              <w:spacing w:after="0"/>
            </w:pPr>
          </w:p>
        </w:tc>
      </w:tr>
      <w:tr w:rsidR="00D41076" w:rsidTr="00D41076">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D41076" w:rsidRDefault="00D41076">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41076" w:rsidRDefault="00D41076">
            <w:pPr>
              <w:spacing w:after="0"/>
            </w:pPr>
          </w:p>
        </w:tc>
      </w:tr>
      <w:tr w:rsidR="00D41076" w:rsidTr="00D41076">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D41076" w:rsidRDefault="00D41076">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41076" w:rsidRDefault="00D41076">
            <w:pPr>
              <w:spacing w:after="0"/>
            </w:pP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Магнитофон с </w:t>
            </w:r>
            <w:r>
              <w:rPr>
                <w:rFonts w:ascii="Times New Roman" w:hAnsi="Times New Roman" w:cs="Times New Roman"/>
                <w:sz w:val="28"/>
                <w:szCs w:val="28"/>
                <w:lang w:val="en-US"/>
              </w:rPr>
              <w:t>CD</w:t>
            </w:r>
            <w:r>
              <w:rPr>
                <w:rFonts w:ascii="Times New Roman" w:hAnsi="Times New Roman" w:cs="Times New Roman"/>
                <w:sz w:val="28"/>
                <w:szCs w:val="28"/>
              </w:rPr>
              <w:t xml:space="preserve"> проигрывателем</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Компьютерное рабочее место в компьютерном классе АГИИК для работы с библиотечным фондом</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 ксерокс</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D41076" w:rsidRDefault="00D41076" w:rsidP="00D41076">
      <w:pPr>
        <w:widowControl w:val="0"/>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ЛИСТ СОГЛАСОВАНИЯ</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Разработчики:</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Доцент, к.п.н. _____________________ </w:t>
      </w:r>
      <w:proofErr w:type="gramStart"/>
      <w:r>
        <w:rPr>
          <w:rFonts w:ascii="Times New Roman" w:eastAsia="Times New Roman" w:hAnsi="Times New Roman" w:cs="Times New Roman"/>
          <w:sz w:val="28"/>
          <w:szCs w:val="28"/>
          <w:lang w:eastAsia="ru-RU"/>
        </w:rPr>
        <w:t>( Л.Р.</w:t>
      </w:r>
      <w:proofErr w:type="gramEnd"/>
      <w:r>
        <w:rPr>
          <w:rFonts w:ascii="Times New Roman" w:eastAsia="Times New Roman" w:hAnsi="Times New Roman" w:cs="Times New Roman"/>
          <w:sz w:val="28"/>
          <w:szCs w:val="28"/>
          <w:lang w:eastAsia="ru-RU"/>
        </w:rPr>
        <w:t xml:space="preserve"> Алексеева)</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Эксперты:</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u w:val="single"/>
          <w:lang w:eastAsia="ru-RU"/>
        </w:rPr>
        <w:t>Зав.кафедрой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Подпись</w:t>
      </w:r>
      <w:r>
        <w:rPr>
          <w:rFonts w:ascii="Times New Roman" w:eastAsia="Times New Roman" w:hAnsi="Times New Roman" w:cs="Times New Roman"/>
          <w:i/>
          <w:sz w:val="28"/>
          <w:szCs w:val="28"/>
          <w:u w:val="single"/>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(инициалы, фамилия)</w:t>
      </w:r>
    </w:p>
    <w:p w:rsidR="00D41076" w:rsidRDefault="00D41076" w:rsidP="00D41076"/>
    <w:p w:rsidR="00D41076" w:rsidRDefault="00D41076" w:rsidP="00D41076"/>
    <w:p w:rsidR="00D41076" w:rsidRDefault="00D41076" w:rsidP="00D41076"/>
    <w:p w:rsidR="00D41076" w:rsidRDefault="00D41076" w:rsidP="00D41076"/>
    <w:p w:rsidR="0017584A" w:rsidRDefault="0017584A"/>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sectPr w:rsidR="00754807" w:rsidSect="00175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C7"/>
    <w:multiLevelType w:val="hybridMultilevel"/>
    <w:tmpl w:val="62B67F76"/>
    <w:lvl w:ilvl="0" w:tplc="8CF636B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23294"/>
    <w:multiLevelType w:val="hybridMultilevel"/>
    <w:tmpl w:val="D5A48362"/>
    <w:lvl w:ilvl="0" w:tplc="7836329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631E98"/>
    <w:multiLevelType w:val="hybridMultilevel"/>
    <w:tmpl w:val="4B2096F6"/>
    <w:lvl w:ilvl="0" w:tplc="0DDE7F6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BF4187"/>
    <w:multiLevelType w:val="hybridMultilevel"/>
    <w:tmpl w:val="A9C8F2DC"/>
    <w:lvl w:ilvl="0" w:tplc="6B2E5C6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DF09CD"/>
    <w:multiLevelType w:val="hybridMultilevel"/>
    <w:tmpl w:val="E78A30BA"/>
    <w:lvl w:ilvl="0" w:tplc="0ECC0436">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C0A5D"/>
    <w:multiLevelType w:val="hybridMultilevel"/>
    <w:tmpl w:val="1F06AB7E"/>
    <w:lvl w:ilvl="0" w:tplc="B380AB0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0D48F4"/>
    <w:multiLevelType w:val="hybridMultilevel"/>
    <w:tmpl w:val="24C87358"/>
    <w:lvl w:ilvl="0" w:tplc="EE3AD43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C9023B"/>
    <w:multiLevelType w:val="hybridMultilevel"/>
    <w:tmpl w:val="325424D4"/>
    <w:lvl w:ilvl="0" w:tplc="4688568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6265C5"/>
    <w:multiLevelType w:val="hybridMultilevel"/>
    <w:tmpl w:val="BD9CAFAA"/>
    <w:lvl w:ilvl="0" w:tplc="B3683C2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15DD7"/>
    <w:multiLevelType w:val="hybridMultilevel"/>
    <w:tmpl w:val="F29288D2"/>
    <w:lvl w:ilvl="0" w:tplc="0338F0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F65126"/>
    <w:multiLevelType w:val="hybridMultilevel"/>
    <w:tmpl w:val="9A925438"/>
    <w:lvl w:ilvl="0" w:tplc="0A3AD4C2">
      <w:start w:val="3"/>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4F263D"/>
    <w:multiLevelType w:val="hybridMultilevel"/>
    <w:tmpl w:val="8B1A0F86"/>
    <w:lvl w:ilvl="0" w:tplc="E90866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8D471B"/>
    <w:multiLevelType w:val="hybridMultilevel"/>
    <w:tmpl w:val="CA20EC76"/>
    <w:lvl w:ilvl="0" w:tplc="D12883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2611C4"/>
    <w:multiLevelType w:val="hybridMultilevel"/>
    <w:tmpl w:val="B1300FBE"/>
    <w:lvl w:ilvl="0" w:tplc="CBF4FF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ECD7549"/>
    <w:multiLevelType w:val="hybridMultilevel"/>
    <w:tmpl w:val="4626A4B0"/>
    <w:lvl w:ilvl="0" w:tplc="AED0D6C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F1E1373"/>
    <w:multiLevelType w:val="hybridMultilevel"/>
    <w:tmpl w:val="9E48B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265641"/>
    <w:multiLevelType w:val="hybridMultilevel"/>
    <w:tmpl w:val="BA447916"/>
    <w:lvl w:ilvl="0" w:tplc="FC40A82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F71B67"/>
    <w:multiLevelType w:val="hybridMultilevel"/>
    <w:tmpl w:val="C1489132"/>
    <w:lvl w:ilvl="0" w:tplc="ED883B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0681178"/>
    <w:multiLevelType w:val="hybridMultilevel"/>
    <w:tmpl w:val="D5220D40"/>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0886BD9"/>
    <w:multiLevelType w:val="hybridMultilevel"/>
    <w:tmpl w:val="9E48DBA4"/>
    <w:lvl w:ilvl="0" w:tplc="B858BB34">
      <w:start w:val="8"/>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116318B"/>
    <w:multiLevelType w:val="hybridMultilevel"/>
    <w:tmpl w:val="292AA4D2"/>
    <w:lvl w:ilvl="0" w:tplc="AE8017B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2283C6D"/>
    <w:multiLevelType w:val="hybridMultilevel"/>
    <w:tmpl w:val="80B891A8"/>
    <w:lvl w:ilvl="0" w:tplc="066CD2E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2643E05"/>
    <w:multiLevelType w:val="hybridMultilevel"/>
    <w:tmpl w:val="55285374"/>
    <w:lvl w:ilvl="0" w:tplc="33A231B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2A8724D"/>
    <w:multiLevelType w:val="hybridMultilevel"/>
    <w:tmpl w:val="8ABCAE02"/>
    <w:lvl w:ilvl="0" w:tplc="7714D2E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F85859"/>
    <w:multiLevelType w:val="hybridMultilevel"/>
    <w:tmpl w:val="45C4ED30"/>
    <w:lvl w:ilvl="0" w:tplc="74CAE3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2F91474"/>
    <w:multiLevelType w:val="hybridMultilevel"/>
    <w:tmpl w:val="60F055FA"/>
    <w:lvl w:ilvl="0" w:tplc="D0E2EC72">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844390"/>
    <w:multiLevelType w:val="hybridMultilevel"/>
    <w:tmpl w:val="2A7EAC3C"/>
    <w:lvl w:ilvl="0" w:tplc="18D29A8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6445977"/>
    <w:multiLevelType w:val="multilevel"/>
    <w:tmpl w:val="2BFE0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8E42A0E"/>
    <w:multiLevelType w:val="hybridMultilevel"/>
    <w:tmpl w:val="C95C6F8A"/>
    <w:lvl w:ilvl="0" w:tplc="DD78099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9AE6585"/>
    <w:multiLevelType w:val="hybridMultilevel"/>
    <w:tmpl w:val="ED3CBA6C"/>
    <w:lvl w:ilvl="0" w:tplc="86D419E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9B16218"/>
    <w:multiLevelType w:val="hybridMultilevel"/>
    <w:tmpl w:val="8D92860A"/>
    <w:lvl w:ilvl="0" w:tplc="91084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A920BE0"/>
    <w:multiLevelType w:val="hybridMultilevel"/>
    <w:tmpl w:val="FBB02074"/>
    <w:lvl w:ilvl="0" w:tplc="889C3CD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B2354BE"/>
    <w:multiLevelType w:val="hybridMultilevel"/>
    <w:tmpl w:val="9EC46F32"/>
    <w:lvl w:ilvl="0" w:tplc="EBB4E4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BEC5CB8"/>
    <w:multiLevelType w:val="hybridMultilevel"/>
    <w:tmpl w:val="8690CCEE"/>
    <w:lvl w:ilvl="0" w:tplc="313C17D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CF22582"/>
    <w:multiLevelType w:val="hybridMultilevel"/>
    <w:tmpl w:val="7C8211E0"/>
    <w:lvl w:ilvl="0" w:tplc="929614DC">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E211843"/>
    <w:multiLevelType w:val="hybridMultilevel"/>
    <w:tmpl w:val="6A440B2A"/>
    <w:lvl w:ilvl="0" w:tplc="8524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E792C9D"/>
    <w:multiLevelType w:val="hybridMultilevel"/>
    <w:tmpl w:val="AB3A6F0A"/>
    <w:lvl w:ilvl="0" w:tplc="7D0256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0157B88"/>
    <w:multiLevelType w:val="hybridMultilevel"/>
    <w:tmpl w:val="FF32C456"/>
    <w:lvl w:ilvl="0" w:tplc="11962CB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2107E21"/>
    <w:multiLevelType w:val="hybridMultilevel"/>
    <w:tmpl w:val="E78EE698"/>
    <w:lvl w:ilvl="0" w:tplc="FA4A71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3746482"/>
    <w:multiLevelType w:val="hybridMultilevel"/>
    <w:tmpl w:val="7F42840A"/>
    <w:lvl w:ilvl="0" w:tplc="3942115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6164A29"/>
    <w:multiLevelType w:val="hybridMultilevel"/>
    <w:tmpl w:val="F190CB4E"/>
    <w:lvl w:ilvl="0" w:tplc="B062438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62F096F"/>
    <w:multiLevelType w:val="hybridMultilevel"/>
    <w:tmpl w:val="EFC26BB8"/>
    <w:lvl w:ilvl="0" w:tplc="1B446FB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99C77B0"/>
    <w:multiLevelType w:val="hybridMultilevel"/>
    <w:tmpl w:val="CC149AD0"/>
    <w:lvl w:ilvl="0" w:tplc="8982C4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DC4866"/>
    <w:multiLevelType w:val="hybridMultilevel"/>
    <w:tmpl w:val="1DACBDDE"/>
    <w:lvl w:ilvl="0" w:tplc="D3C4A6E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D648F8"/>
    <w:multiLevelType w:val="hybridMultilevel"/>
    <w:tmpl w:val="FE9063E6"/>
    <w:lvl w:ilvl="0" w:tplc="0EFC29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F97502"/>
    <w:multiLevelType w:val="hybridMultilevel"/>
    <w:tmpl w:val="44DCFF24"/>
    <w:lvl w:ilvl="0" w:tplc="82124E2C">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E8B388C"/>
    <w:multiLevelType w:val="hybridMultilevel"/>
    <w:tmpl w:val="F6108ED0"/>
    <w:lvl w:ilvl="0" w:tplc="88BACB5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73735C"/>
    <w:multiLevelType w:val="hybridMultilevel"/>
    <w:tmpl w:val="5474389C"/>
    <w:lvl w:ilvl="0" w:tplc="A6DA6A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090353A"/>
    <w:multiLevelType w:val="hybridMultilevel"/>
    <w:tmpl w:val="06380512"/>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091680B"/>
    <w:multiLevelType w:val="hybridMultilevel"/>
    <w:tmpl w:val="95B6D624"/>
    <w:lvl w:ilvl="0" w:tplc="84F419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0A860BD"/>
    <w:multiLevelType w:val="hybridMultilevel"/>
    <w:tmpl w:val="CDEA367C"/>
    <w:lvl w:ilvl="0" w:tplc="D0C2291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4019F3"/>
    <w:multiLevelType w:val="hybridMultilevel"/>
    <w:tmpl w:val="B622EC36"/>
    <w:lvl w:ilvl="0" w:tplc="5BE6EEF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8166A3"/>
    <w:multiLevelType w:val="hybridMultilevel"/>
    <w:tmpl w:val="233C21E6"/>
    <w:lvl w:ilvl="0" w:tplc="6D34C3C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32C4C8E"/>
    <w:multiLevelType w:val="hybridMultilevel"/>
    <w:tmpl w:val="7478BC12"/>
    <w:lvl w:ilvl="0" w:tplc="3EB2BBD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3EC32BC"/>
    <w:multiLevelType w:val="hybridMultilevel"/>
    <w:tmpl w:val="993E8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45F5A2E"/>
    <w:multiLevelType w:val="hybridMultilevel"/>
    <w:tmpl w:val="8AE4CCD4"/>
    <w:lvl w:ilvl="0" w:tplc="128CC25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5623A51"/>
    <w:multiLevelType w:val="hybridMultilevel"/>
    <w:tmpl w:val="90E640E4"/>
    <w:lvl w:ilvl="0" w:tplc="4442299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5BA63A5"/>
    <w:multiLevelType w:val="hybridMultilevel"/>
    <w:tmpl w:val="28CA4056"/>
    <w:lvl w:ilvl="0" w:tplc="D3029C7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71B3A9A"/>
    <w:multiLevelType w:val="hybridMultilevel"/>
    <w:tmpl w:val="82C8A7B6"/>
    <w:lvl w:ilvl="0" w:tplc="24DEC2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7810C30"/>
    <w:multiLevelType w:val="hybridMultilevel"/>
    <w:tmpl w:val="458A557C"/>
    <w:lvl w:ilvl="0" w:tplc="CEE6DCC0">
      <w:start w:val="1"/>
      <w:numFmt w:val="lowerLetter"/>
      <w:lvlText w:val="%1)"/>
      <w:lvlJc w:val="left"/>
      <w:pPr>
        <w:ind w:left="171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78E7401"/>
    <w:multiLevelType w:val="hybridMultilevel"/>
    <w:tmpl w:val="24A66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380429C2"/>
    <w:multiLevelType w:val="hybridMultilevel"/>
    <w:tmpl w:val="53DEBB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388038B8"/>
    <w:multiLevelType w:val="hybridMultilevel"/>
    <w:tmpl w:val="902A0B16"/>
    <w:lvl w:ilvl="0" w:tplc="77102BC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956693F"/>
    <w:multiLevelType w:val="hybridMultilevel"/>
    <w:tmpl w:val="6524B3F2"/>
    <w:lvl w:ilvl="0" w:tplc="A8BE2C4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ABB492D"/>
    <w:multiLevelType w:val="hybridMultilevel"/>
    <w:tmpl w:val="D400B206"/>
    <w:lvl w:ilvl="0" w:tplc="13D8973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3AD23A45"/>
    <w:multiLevelType w:val="hybridMultilevel"/>
    <w:tmpl w:val="AF1E81BA"/>
    <w:lvl w:ilvl="0" w:tplc="60C83A7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3B417191"/>
    <w:multiLevelType w:val="hybridMultilevel"/>
    <w:tmpl w:val="C9F07148"/>
    <w:lvl w:ilvl="0" w:tplc="7F042E9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ECE23CE"/>
    <w:multiLevelType w:val="hybridMultilevel"/>
    <w:tmpl w:val="322C3CBC"/>
    <w:lvl w:ilvl="0" w:tplc="1AB04C5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3F4E5EA1"/>
    <w:multiLevelType w:val="hybridMultilevel"/>
    <w:tmpl w:val="4B2662BA"/>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3FF25DC6"/>
    <w:multiLevelType w:val="hybridMultilevel"/>
    <w:tmpl w:val="0BF0465A"/>
    <w:lvl w:ilvl="0" w:tplc="4A76FB6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05718F7"/>
    <w:multiLevelType w:val="hybridMultilevel"/>
    <w:tmpl w:val="174AD7C2"/>
    <w:lvl w:ilvl="0" w:tplc="4C3611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1F930D6"/>
    <w:multiLevelType w:val="hybridMultilevel"/>
    <w:tmpl w:val="3B2C8176"/>
    <w:lvl w:ilvl="0" w:tplc="F37A4A7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2D36624"/>
    <w:multiLevelType w:val="hybridMultilevel"/>
    <w:tmpl w:val="0C382650"/>
    <w:lvl w:ilvl="0" w:tplc="41409B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2F27688"/>
    <w:multiLevelType w:val="hybridMultilevel"/>
    <w:tmpl w:val="4E4AF9F6"/>
    <w:lvl w:ilvl="0" w:tplc="49800B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41A69D9"/>
    <w:multiLevelType w:val="hybridMultilevel"/>
    <w:tmpl w:val="46CA3D1A"/>
    <w:lvl w:ilvl="0" w:tplc="61EC39C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45F394A"/>
    <w:multiLevelType w:val="hybridMultilevel"/>
    <w:tmpl w:val="1A9E89B2"/>
    <w:lvl w:ilvl="0" w:tplc="9E42DF6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475774D"/>
    <w:multiLevelType w:val="hybridMultilevel"/>
    <w:tmpl w:val="0D781580"/>
    <w:lvl w:ilvl="0" w:tplc="CAFEF2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567328C"/>
    <w:multiLevelType w:val="hybridMultilevel"/>
    <w:tmpl w:val="C65A27BA"/>
    <w:lvl w:ilvl="0" w:tplc="97E6020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56A4037"/>
    <w:multiLevelType w:val="hybridMultilevel"/>
    <w:tmpl w:val="67E6523E"/>
    <w:lvl w:ilvl="0" w:tplc="FC3065E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5DE13F5"/>
    <w:multiLevelType w:val="hybridMultilevel"/>
    <w:tmpl w:val="A840361C"/>
    <w:lvl w:ilvl="0" w:tplc="9A6CAED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6142CDA"/>
    <w:multiLevelType w:val="hybridMultilevel"/>
    <w:tmpl w:val="EA36D05A"/>
    <w:lvl w:ilvl="0" w:tplc="8ECA85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68C38D2"/>
    <w:multiLevelType w:val="hybridMultilevel"/>
    <w:tmpl w:val="688EA08A"/>
    <w:lvl w:ilvl="0" w:tplc="FE6AED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708437D"/>
    <w:multiLevelType w:val="hybridMultilevel"/>
    <w:tmpl w:val="198A3D5C"/>
    <w:lvl w:ilvl="0" w:tplc="0CDA83E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47357AB8"/>
    <w:multiLevelType w:val="hybridMultilevel"/>
    <w:tmpl w:val="00A623A6"/>
    <w:lvl w:ilvl="0" w:tplc="17F432D8">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48995DB2"/>
    <w:multiLevelType w:val="hybridMultilevel"/>
    <w:tmpl w:val="332A1946"/>
    <w:lvl w:ilvl="0" w:tplc="95903AF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B3C7833"/>
    <w:multiLevelType w:val="hybridMultilevel"/>
    <w:tmpl w:val="F69AF32A"/>
    <w:lvl w:ilvl="0" w:tplc="1E5AE8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4CC20624"/>
    <w:multiLevelType w:val="hybridMultilevel"/>
    <w:tmpl w:val="B92ED2B4"/>
    <w:lvl w:ilvl="0" w:tplc="99D4F1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4F274BE1"/>
    <w:multiLevelType w:val="hybridMultilevel"/>
    <w:tmpl w:val="DA2A0374"/>
    <w:lvl w:ilvl="0" w:tplc="C5C0ECFA">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4F4E1B33"/>
    <w:multiLevelType w:val="hybridMultilevel"/>
    <w:tmpl w:val="336AD174"/>
    <w:lvl w:ilvl="0" w:tplc="E01403C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0687AC2"/>
    <w:multiLevelType w:val="hybridMultilevel"/>
    <w:tmpl w:val="15FE2C02"/>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0D545B8"/>
    <w:multiLevelType w:val="hybridMultilevel"/>
    <w:tmpl w:val="5B0C544A"/>
    <w:lvl w:ilvl="0" w:tplc="F22AB6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1945269"/>
    <w:multiLevelType w:val="hybridMultilevel"/>
    <w:tmpl w:val="68A4ECF8"/>
    <w:lvl w:ilvl="0" w:tplc="BABEBCD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2D32503"/>
    <w:multiLevelType w:val="hybridMultilevel"/>
    <w:tmpl w:val="1BAAA3F4"/>
    <w:lvl w:ilvl="0" w:tplc="3E32817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3970A49"/>
    <w:multiLevelType w:val="hybridMultilevel"/>
    <w:tmpl w:val="D4101020"/>
    <w:lvl w:ilvl="0" w:tplc="6A7A631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3C32AEB"/>
    <w:multiLevelType w:val="hybridMultilevel"/>
    <w:tmpl w:val="51768A82"/>
    <w:lvl w:ilvl="0" w:tplc="4DDC49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55891F8B"/>
    <w:multiLevelType w:val="hybridMultilevel"/>
    <w:tmpl w:val="5AA26E34"/>
    <w:lvl w:ilvl="0" w:tplc="B6509E4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628073A"/>
    <w:multiLevelType w:val="hybridMultilevel"/>
    <w:tmpl w:val="B15CC2E6"/>
    <w:lvl w:ilvl="0" w:tplc="A52405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58F1626D"/>
    <w:multiLevelType w:val="hybridMultilevel"/>
    <w:tmpl w:val="196E07C2"/>
    <w:lvl w:ilvl="0" w:tplc="CB40FE8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91D099B"/>
    <w:multiLevelType w:val="hybridMultilevel"/>
    <w:tmpl w:val="F7F402F4"/>
    <w:lvl w:ilvl="0" w:tplc="6DEA39C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59B008E7"/>
    <w:multiLevelType w:val="hybridMultilevel"/>
    <w:tmpl w:val="19AACE0C"/>
    <w:lvl w:ilvl="0" w:tplc="F02697E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5BE64AE8"/>
    <w:multiLevelType w:val="hybridMultilevel"/>
    <w:tmpl w:val="8046689A"/>
    <w:lvl w:ilvl="0" w:tplc="B4C09A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5C091CBC"/>
    <w:multiLevelType w:val="hybridMultilevel"/>
    <w:tmpl w:val="1826F098"/>
    <w:lvl w:ilvl="0" w:tplc="88A0E9B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5C9754F0"/>
    <w:multiLevelType w:val="hybridMultilevel"/>
    <w:tmpl w:val="A9FCACD0"/>
    <w:lvl w:ilvl="0" w:tplc="07E2E8D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5EA10944"/>
    <w:multiLevelType w:val="hybridMultilevel"/>
    <w:tmpl w:val="6480E904"/>
    <w:lvl w:ilvl="0" w:tplc="28246C1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5F463AE5"/>
    <w:multiLevelType w:val="hybridMultilevel"/>
    <w:tmpl w:val="72D49682"/>
    <w:lvl w:ilvl="0" w:tplc="7C2661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60DA4D5C"/>
    <w:multiLevelType w:val="hybridMultilevel"/>
    <w:tmpl w:val="C15440D4"/>
    <w:lvl w:ilvl="0" w:tplc="6E147E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3C8397F"/>
    <w:multiLevelType w:val="hybridMultilevel"/>
    <w:tmpl w:val="BFBC3DFC"/>
    <w:lvl w:ilvl="0" w:tplc="4064A5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4026BF7"/>
    <w:multiLevelType w:val="hybridMultilevel"/>
    <w:tmpl w:val="D646E108"/>
    <w:lvl w:ilvl="0" w:tplc="8AF8BBA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64E03910"/>
    <w:multiLevelType w:val="hybridMultilevel"/>
    <w:tmpl w:val="B39E2B10"/>
    <w:lvl w:ilvl="0" w:tplc="A2F2AA6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6FB0418"/>
    <w:multiLevelType w:val="hybridMultilevel"/>
    <w:tmpl w:val="E078E05A"/>
    <w:lvl w:ilvl="0" w:tplc="C802740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9082289"/>
    <w:multiLevelType w:val="hybridMultilevel"/>
    <w:tmpl w:val="6C2AE1D2"/>
    <w:lvl w:ilvl="0" w:tplc="FB36E93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AB01D24"/>
    <w:multiLevelType w:val="hybridMultilevel"/>
    <w:tmpl w:val="62F253C4"/>
    <w:lvl w:ilvl="0" w:tplc="32E871A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D5E111A"/>
    <w:multiLevelType w:val="hybridMultilevel"/>
    <w:tmpl w:val="AE6291F4"/>
    <w:lvl w:ilvl="0" w:tplc="C2863A3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D826ADA"/>
    <w:multiLevelType w:val="hybridMultilevel"/>
    <w:tmpl w:val="8A8E1070"/>
    <w:lvl w:ilvl="0" w:tplc="1284B5E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0C86FB5"/>
    <w:multiLevelType w:val="hybridMultilevel"/>
    <w:tmpl w:val="64F0E1A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71AB7621"/>
    <w:multiLevelType w:val="hybridMultilevel"/>
    <w:tmpl w:val="6B1A66A2"/>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1E108A2"/>
    <w:multiLevelType w:val="hybridMultilevel"/>
    <w:tmpl w:val="B5448204"/>
    <w:lvl w:ilvl="0" w:tplc="A40CF9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380495D"/>
    <w:multiLevelType w:val="hybridMultilevel"/>
    <w:tmpl w:val="376CB890"/>
    <w:lvl w:ilvl="0" w:tplc="1D8CCA1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39D1C91"/>
    <w:multiLevelType w:val="hybridMultilevel"/>
    <w:tmpl w:val="2200CB58"/>
    <w:lvl w:ilvl="0" w:tplc="C7ACCD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43854E3"/>
    <w:multiLevelType w:val="hybridMultilevel"/>
    <w:tmpl w:val="8D3CA8CE"/>
    <w:lvl w:ilvl="0" w:tplc="6BCE2226">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8110136"/>
    <w:multiLevelType w:val="hybridMultilevel"/>
    <w:tmpl w:val="E214C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8187253"/>
    <w:multiLevelType w:val="hybridMultilevel"/>
    <w:tmpl w:val="82383E66"/>
    <w:lvl w:ilvl="0" w:tplc="9926B2A8">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8E7196A"/>
    <w:multiLevelType w:val="hybridMultilevel"/>
    <w:tmpl w:val="11B255F6"/>
    <w:lvl w:ilvl="0" w:tplc="C0C848B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791D1F32"/>
    <w:multiLevelType w:val="hybridMultilevel"/>
    <w:tmpl w:val="D83609BE"/>
    <w:lvl w:ilvl="0" w:tplc="D70C753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7BFE187B"/>
    <w:multiLevelType w:val="hybridMultilevel"/>
    <w:tmpl w:val="0406D9B0"/>
    <w:lvl w:ilvl="0" w:tplc="1CFAEEF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C2C70D8"/>
    <w:multiLevelType w:val="hybridMultilevel"/>
    <w:tmpl w:val="06D43112"/>
    <w:lvl w:ilvl="0" w:tplc="7B5E50FA">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C495ABA"/>
    <w:multiLevelType w:val="hybridMultilevel"/>
    <w:tmpl w:val="5A90AD6C"/>
    <w:lvl w:ilvl="0" w:tplc="7202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DB71AFF"/>
    <w:multiLevelType w:val="hybridMultilevel"/>
    <w:tmpl w:val="208847FC"/>
    <w:lvl w:ilvl="0" w:tplc="C3923C9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7E746F49"/>
    <w:multiLevelType w:val="hybridMultilevel"/>
    <w:tmpl w:val="93D860D0"/>
    <w:lvl w:ilvl="0" w:tplc="7CB00C3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FAF364D"/>
    <w:multiLevelType w:val="hybridMultilevel"/>
    <w:tmpl w:val="712E67D4"/>
    <w:lvl w:ilvl="0" w:tplc="7AA0E9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D41076"/>
    <w:rsid w:val="00072DFB"/>
    <w:rsid w:val="0017584A"/>
    <w:rsid w:val="00255ABC"/>
    <w:rsid w:val="003B2F9C"/>
    <w:rsid w:val="005A49EB"/>
    <w:rsid w:val="006976E1"/>
    <w:rsid w:val="00754807"/>
    <w:rsid w:val="00902266"/>
    <w:rsid w:val="009D1B9A"/>
    <w:rsid w:val="00AD2CA4"/>
    <w:rsid w:val="00D35678"/>
    <w:rsid w:val="00D41076"/>
    <w:rsid w:val="00D620FD"/>
    <w:rsid w:val="00DB4979"/>
    <w:rsid w:val="00E64162"/>
    <w:rsid w:val="00E64294"/>
    <w:rsid w:val="00ED6473"/>
    <w:rsid w:val="00FA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56640F"/>
  <w15:docId w15:val="{15F5DAD9-7F1B-4256-8196-0B04A3C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76"/>
  </w:style>
  <w:style w:type="paragraph" w:styleId="1">
    <w:name w:val="heading 1"/>
    <w:basedOn w:val="a"/>
    <w:link w:val="10"/>
    <w:uiPriority w:val="1"/>
    <w:qFormat/>
    <w:rsid w:val="00DB4979"/>
    <w:pPr>
      <w:widowControl w:val="0"/>
      <w:spacing w:before="5" w:after="0" w:line="228" w:lineRule="exact"/>
      <w:ind w:left="115"/>
      <w:outlineLvl w:val="0"/>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41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D4107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D41076"/>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D41076"/>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D4107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D41076"/>
    <w:pPr>
      <w:widowControl w:val="0"/>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D41076"/>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D41076"/>
    <w:pPr>
      <w:widowControl w:val="0"/>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D41076"/>
    <w:rPr>
      <w:rFonts w:ascii="Times New Roman" w:eastAsia="Times New Roman" w:hAnsi="Times New Roman" w:cs="Times New Roman"/>
      <w:sz w:val="16"/>
      <w:szCs w:val="16"/>
      <w:lang w:eastAsia="ru-RU"/>
    </w:rPr>
  </w:style>
  <w:style w:type="paragraph" w:styleId="a8">
    <w:name w:val="List Paragraph"/>
    <w:basedOn w:val="a"/>
    <w:uiPriority w:val="34"/>
    <w:qFormat/>
    <w:rsid w:val="00D41076"/>
    <w:pPr>
      <w:ind w:left="720"/>
      <w:contextualSpacing/>
    </w:pPr>
  </w:style>
  <w:style w:type="table" w:styleId="a9">
    <w:name w:val="Table Grid"/>
    <w:basedOn w:val="a1"/>
    <w:uiPriority w:val="59"/>
    <w:rsid w:val="00D4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D41076"/>
    <w:rPr>
      <w:b/>
      <w:bCs/>
    </w:rPr>
  </w:style>
  <w:style w:type="character" w:customStyle="1" w:styleId="10">
    <w:name w:val="Заголовок 1 Знак"/>
    <w:basedOn w:val="a0"/>
    <w:link w:val="1"/>
    <w:uiPriority w:val="1"/>
    <w:rsid w:val="00DB497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62295">
      <w:bodyDiv w:val="1"/>
      <w:marLeft w:val="0"/>
      <w:marRight w:val="0"/>
      <w:marTop w:val="0"/>
      <w:marBottom w:val="0"/>
      <w:divBdr>
        <w:top w:val="none" w:sz="0" w:space="0" w:color="auto"/>
        <w:left w:val="none" w:sz="0" w:space="0" w:color="auto"/>
        <w:bottom w:val="none" w:sz="0" w:space="0" w:color="auto"/>
        <w:right w:val="none" w:sz="0" w:space="0" w:color="auto"/>
      </w:divBdr>
    </w:div>
    <w:div w:id="1603879868">
      <w:bodyDiv w:val="1"/>
      <w:marLeft w:val="0"/>
      <w:marRight w:val="0"/>
      <w:marTop w:val="0"/>
      <w:marBottom w:val="0"/>
      <w:divBdr>
        <w:top w:val="none" w:sz="0" w:space="0" w:color="auto"/>
        <w:left w:val="none" w:sz="0" w:space="0" w:color="auto"/>
        <w:bottom w:val="none" w:sz="0" w:space="0" w:color="auto"/>
        <w:right w:val="none" w:sz="0" w:space="0" w:color="auto"/>
      </w:divBdr>
    </w:div>
    <w:div w:id="21061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10379</Words>
  <Characters>59162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2017-04-09T08:15:00Z</dcterms:created>
  <dcterms:modified xsi:type="dcterms:W3CDTF">2020-04-15T11:39:00Z</dcterms:modified>
</cp:coreProperties>
</file>